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F01B" w14:textId="0FA1367B" w:rsidR="000B3AA9" w:rsidRPr="00454325" w:rsidRDefault="000B3AA9" w:rsidP="009A6A2E">
      <w:pPr>
        <w:pStyle w:val="NoSpacing"/>
        <w:tabs>
          <w:tab w:val="left" w:pos="720"/>
          <w:tab w:val="right" w:pos="9990"/>
          <w:tab w:val="right" w:pos="10080"/>
        </w:tabs>
        <w:rPr>
          <w:b/>
          <w:sz w:val="26"/>
          <w:szCs w:val="26"/>
        </w:rPr>
      </w:pPr>
      <w:r w:rsidRPr="00454325">
        <w:rPr>
          <w:b/>
          <w:sz w:val="26"/>
          <w:szCs w:val="26"/>
        </w:rPr>
        <w:t xml:space="preserve">Worship Plan for </w:t>
      </w:r>
      <w:r w:rsidR="00DF1133" w:rsidRPr="00454325">
        <w:rPr>
          <w:b/>
          <w:sz w:val="26"/>
          <w:szCs w:val="26"/>
        </w:rPr>
        <w:t xml:space="preserve">Sunday, </w:t>
      </w:r>
      <w:r w:rsidR="00D34C9D" w:rsidRPr="00454325">
        <w:rPr>
          <w:b/>
          <w:sz w:val="26"/>
          <w:szCs w:val="26"/>
        </w:rPr>
        <w:t>March 1, 2020</w:t>
      </w:r>
    </w:p>
    <w:p w14:paraId="2FCA2C0D" w14:textId="77777777" w:rsidR="00F32685" w:rsidRPr="00454325" w:rsidRDefault="00F32685" w:rsidP="009A6A2E">
      <w:pPr>
        <w:pStyle w:val="NoSpacing"/>
        <w:tabs>
          <w:tab w:val="left" w:pos="720"/>
          <w:tab w:val="right" w:pos="9990"/>
          <w:tab w:val="right" w:pos="10080"/>
        </w:tabs>
        <w:rPr>
          <w:b/>
          <w:sz w:val="26"/>
          <w:szCs w:val="26"/>
        </w:rPr>
      </w:pPr>
    </w:p>
    <w:p w14:paraId="7A08CC4E" w14:textId="77777777" w:rsidR="004C268E" w:rsidRPr="00454325" w:rsidRDefault="004C268E" w:rsidP="009A6A2E">
      <w:pPr>
        <w:pStyle w:val="NoSpacing"/>
        <w:tabs>
          <w:tab w:val="left" w:pos="720"/>
          <w:tab w:val="right" w:pos="9990"/>
          <w:tab w:val="right" w:pos="10080"/>
        </w:tabs>
        <w:rPr>
          <w:b/>
          <w:sz w:val="26"/>
          <w:szCs w:val="26"/>
        </w:rPr>
      </w:pPr>
      <w:r w:rsidRPr="00454325">
        <w:rPr>
          <w:b/>
          <w:sz w:val="26"/>
          <w:szCs w:val="26"/>
        </w:rPr>
        <w:t>SHARING OF CONCERNS AND CELEBRATIONS</w:t>
      </w:r>
    </w:p>
    <w:p w14:paraId="3E92C785" w14:textId="77777777" w:rsidR="004C268E" w:rsidRPr="00454325" w:rsidRDefault="004C268E" w:rsidP="009A6A2E">
      <w:pPr>
        <w:pStyle w:val="NoSpacing"/>
        <w:tabs>
          <w:tab w:val="left" w:pos="720"/>
          <w:tab w:val="right" w:pos="9990"/>
          <w:tab w:val="right" w:pos="10080"/>
        </w:tabs>
        <w:rPr>
          <w:b/>
          <w:sz w:val="26"/>
          <w:szCs w:val="26"/>
        </w:rPr>
      </w:pPr>
    </w:p>
    <w:p w14:paraId="1FFD0479" w14:textId="77777777" w:rsidR="00F32685" w:rsidRPr="00454325" w:rsidRDefault="00F32685" w:rsidP="009A6A2E">
      <w:pPr>
        <w:pStyle w:val="NoSpacing"/>
        <w:tabs>
          <w:tab w:val="left" w:pos="720"/>
          <w:tab w:val="right" w:pos="9990"/>
          <w:tab w:val="right" w:pos="10080"/>
        </w:tabs>
        <w:rPr>
          <w:b/>
          <w:sz w:val="26"/>
          <w:szCs w:val="26"/>
        </w:rPr>
      </w:pPr>
      <w:r w:rsidRPr="00454325">
        <w:rPr>
          <w:b/>
          <w:sz w:val="26"/>
          <w:szCs w:val="26"/>
        </w:rPr>
        <w:t>CONFESSION &amp; FORGIVENESS</w:t>
      </w:r>
    </w:p>
    <w:p w14:paraId="48A1508D" w14:textId="77777777" w:rsidR="00131893" w:rsidRPr="00454325" w:rsidRDefault="00DF1133" w:rsidP="009A6A2E">
      <w:pPr>
        <w:pStyle w:val="NoSpacing"/>
        <w:tabs>
          <w:tab w:val="left" w:pos="720"/>
          <w:tab w:val="right" w:pos="9990"/>
          <w:tab w:val="right" w:pos="10080"/>
        </w:tabs>
        <w:ind w:left="720"/>
        <w:rPr>
          <w:sz w:val="26"/>
          <w:szCs w:val="26"/>
        </w:rPr>
      </w:pPr>
      <w:r w:rsidRPr="00454325">
        <w:rPr>
          <w:sz w:val="26"/>
          <w:szCs w:val="26"/>
        </w:rPr>
        <w:t xml:space="preserve">Almighty God, to whom all hearts are open, </w:t>
      </w:r>
      <w:r w:rsidRPr="00454325">
        <w:rPr>
          <w:sz w:val="26"/>
          <w:szCs w:val="26"/>
        </w:rPr>
        <w:br/>
        <w:t>all desires known, and from whom no secrets are hid;</w:t>
      </w:r>
    </w:p>
    <w:p w14:paraId="6F9C0CB5" w14:textId="77777777" w:rsidR="00DF1133" w:rsidRPr="00454325" w:rsidRDefault="00DF1133" w:rsidP="009A6A2E">
      <w:pPr>
        <w:pStyle w:val="NoSpacing"/>
        <w:tabs>
          <w:tab w:val="left" w:pos="720"/>
          <w:tab w:val="right" w:pos="9990"/>
          <w:tab w:val="right" w:pos="10080"/>
        </w:tabs>
        <w:ind w:left="720"/>
        <w:rPr>
          <w:sz w:val="26"/>
          <w:szCs w:val="26"/>
        </w:rPr>
      </w:pPr>
      <w:r w:rsidRPr="00454325">
        <w:rPr>
          <w:sz w:val="26"/>
          <w:szCs w:val="26"/>
        </w:rPr>
        <w:t>Cleanse the thoughts of our hearts by the inspiration of your Holy Spirit,</w:t>
      </w:r>
    </w:p>
    <w:p w14:paraId="50A073A3"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That we may perfectly love you and worthily magnify your holy name,</w:t>
      </w:r>
      <w:r w:rsidRPr="00454325">
        <w:rPr>
          <w:sz w:val="26"/>
          <w:szCs w:val="26"/>
        </w:rPr>
        <w:br/>
        <w:t>through Jesus Christ our Lord.</w:t>
      </w:r>
    </w:p>
    <w:p w14:paraId="36812608"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Amen.</w:t>
      </w:r>
    </w:p>
    <w:p w14:paraId="139CD760" w14:textId="77777777" w:rsidR="00DF1133" w:rsidRPr="00454325" w:rsidRDefault="00DF1133" w:rsidP="00DF1133">
      <w:pPr>
        <w:pStyle w:val="NoSpacing"/>
        <w:tabs>
          <w:tab w:val="left" w:pos="720"/>
          <w:tab w:val="right" w:pos="9990"/>
          <w:tab w:val="right" w:pos="10080"/>
        </w:tabs>
        <w:ind w:left="720"/>
        <w:rPr>
          <w:sz w:val="26"/>
          <w:szCs w:val="26"/>
        </w:rPr>
      </w:pPr>
    </w:p>
    <w:p w14:paraId="02FF48E2"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If we say we have no sin, we deceive ourselves, and the truth is not in us.</w:t>
      </w:r>
    </w:p>
    <w:p w14:paraId="169BB2C3"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But if we confess our sins, God who is faithful and just will forgive our sins</w:t>
      </w:r>
      <w:r w:rsidRPr="00454325">
        <w:rPr>
          <w:sz w:val="26"/>
          <w:szCs w:val="26"/>
        </w:rPr>
        <w:br/>
        <w:t>and cleanse us from all unrighteousness.</w:t>
      </w:r>
    </w:p>
    <w:p w14:paraId="6E25A035" w14:textId="77777777" w:rsidR="00DF1133" w:rsidRPr="00454325" w:rsidRDefault="00DF1133" w:rsidP="00DF1133">
      <w:pPr>
        <w:pStyle w:val="NoSpacing"/>
        <w:tabs>
          <w:tab w:val="left" w:pos="720"/>
          <w:tab w:val="right" w:pos="9990"/>
          <w:tab w:val="right" w:pos="10080"/>
        </w:tabs>
        <w:ind w:left="720"/>
        <w:rPr>
          <w:sz w:val="26"/>
          <w:szCs w:val="26"/>
        </w:rPr>
      </w:pPr>
    </w:p>
    <w:p w14:paraId="347FF908"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Most merciful God,</w:t>
      </w:r>
    </w:p>
    <w:p w14:paraId="2C81716A"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We confess that we are in bondage to sin and cannot free ourselves.</w:t>
      </w:r>
    </w:p>
    <w:p w14:paraId="7CE8AA40"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We have sinned against you in thought, word, and deed,</w:t>
      </w:r>
      <w:r w:rsidRPr="00454325">
        <w:rPr>
          <w:b/>
          <w:sz w:val="26"/>
          <w:szCs w:val="26"/>
        </w:rPr>
        <w:br/>
        <w:t>by what we have done and by what we have left undone.</w:t>
      </w:r>
    </w:p>
    <w:p w14:paraId="04D842AE"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We have not loved you with our whole heart;</w:t>
      </w:r>
      <w:r w:rsidRPr="00454325">
        <w:rPr>
          <w:b/>
          <w:sz w:val="26"/>
          <w:szCs w:val="26"/>
        </w:rPr>
        <w:br/>
        <w:t>we have not loved our neighbors as ourselves.</w:t>
      </w:r>
    </w:p>
    <w:p w14:paraId="7782B033"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For the sake of your Son, Jesus Christ, have mercy on us.</w:t>
      </w:r>
    </w:p>
    <w:p w14:paraId="6BAE8E0F"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Forgive us, renew us, and lead us,</w:t>
      </w:r>
      <w:r w:rsidRPr="00454325">
        <w:rPr>
          <w:b/>
          <w:sz w:val="26"/>
          <w:szCs w:val="26"/>
        </w:rPr>
        <w:br/>
        <w:t>so that we may delight in your will and walk in your ways,</w:t>
      </w:r>
      <w:r w:rsidRPr="00454325">
        <w:rPr>
          <w:b/>
          <w:sz w:val="26"/>
          <w:szCs w:val="26"/>
        </w:rPr>
        <w:br/>
        <w:t>to the glory of your holy name.  Amen.</w:t>
      </w:r>
    </w:p>
    <w:p w14:paraId="228CC744" w14:textId="77777777" w:rsidR="00DF1133" w:rsidRPr="00454325" w:rsidRDefault="00DF1133" w:rsidP="00DF1133">
      <w:pPr>
        <w:pStyle w:val="NoSpacing"/>
        <w:tabs>
          <w:tab w:val="left" w:pos="720"/>
          <w:tab w:val="right" w:pos="9990"/>
          <w:tab w:val="right" w:pos="10080"/>
        </w:tabs>
        <w:ind w:left="720"/>
        <w:rPr>
          <w:sz w:val="26"/>
          <w:szCs w:val="26"/>
        </w:rPr>
      </w:pPr>
    </w:p>
    <w:p w14:paraId="0DC55240"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 xml:space="preserve">In the mercy of almighty God, Jesus Christ was given to die for us, </w:t>
      </w:r>
      <w:r w:rsidRPr="00454325">
        <w:rPr>
          <w:sz w:val="26"/>
          <w:szCs w:val="26"/>
        </w:rPr>
        <w:br/>
        <w:t>and for his sake God forgives us all our sins.</w:t>
      </w:r>
    </w:p>
    <w:p w14:paraId="65F10CDB"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 xml:space="preserve">As a called and ordained minister of the Church of Christ, and by his authority, </w:t>
      </w:r>
      <w:r w:rsidRPr="00454325">
        <w:rPr>
          <w:sz w:val="26"/>
          <w:szCs w:val="26"/>
        </w:rPr>
        <w:br/>
        <w:t xml:space="preserve">I therefore declare to you the entire forgiveness of all your sins, </w:t>
      </w:r>
      <w:r w:rsidRPr="00454325">
        <w:rPr>
          <w:sz w:val="26"/>
          <w:szCs w:val="26"/>
        </w:rPr>
        <w:br/>
        <w:t>in the name of the Father, and of the + Son, and of the Holy Spirit.</w:t>
      </w:r>
    </w:p>
    <w:p w14:paraId="6B8722D2"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Amen.</w:t>
      </w:r>
    </w:p>
    <w:p w14:paraId="3A4FB665" w14:textId="77777777" w:rsidR="00DF1133" w:rsidRPr="00454325" w:rsidRDefault="00DF1133" w:rsidP="00DF1133">
      <w:pPr>
        <w:pStyle w:val="NoSpacing"/>
        <w:tabs>
          <w:tab w:val="left" w:pos="720"/>
          <w:tab w:val="right" w:pos="9990"/>
          <w:tab w:val="right" w:pos="10080"/>
        </w:tabs>
        <w:rPr>
          <w:b/>
          <w:sz w:val="26"/>
          <w:szCs w:val="26"/>
        </w:rPr>
      </w:pPr>
    </w:p>
    <w:p w14:paraId="1F150DF2" w14:textId="17B68141" w:rsidR="00F32685" w:rsidRPr="00454325" w:rsidRDefault="00873265" w:rsidP="009A6A2E">
      <w:pPr>
        <w:widowControl w:val="0"/>
        <w:tabs>
          <w:tab w:val="left" w:pos="720"/>
          <w:tab w:val="right" w:pos="9990"/>
          <w:tab w:val="right" w:pos="10080"/>
        </w:tabs>
        <w:spacing w:after="0" w:line="240" w:lineRule="auto"/>
        <w:rPr>
          <w:sz w:val="26"/>
          <w:szCs w:val="26"/>
        </w:rPr>
      </w:pPr>
      <w:r w:rsidRPr="00454325">
        <w:rPr>
          <w:b/>
          <w:sz w:val="26"/>
          <w:szCs w:val="26"/>
        </w:rPr>
        <w:t>GATHERING SONG</w:t>
      </w:r>
      <w:r w:rsidR="00F32685" w:rsidRPr="00454325">
        <w:rPr>
          <w:b/>
          <w:sz w:val="26"/>
          <w:szCs w:val="26"/>
        </w:rPr>
        <w:t xml:space="preserve"> </w:t>
      </w:r>
      <w:r w:rsidR="00F32685" w:rsidRPr="00454325">
        <w:rPr>
          <w:b/>
          <w:sz w:val="26"/>
          <w:szCs w:val="26"/>
        </w:rPr>
        <w:tab/>
      </w:r>
      <w:r w:rsidR="00D34C9D" w:rsidRPr="00454325">
        <w:rPr>
          <w:i/>
          <w:iCs/>
          <w:sz w:val="26"/>
          <w:szCs w:val="26"/>
        </w:rPr>
        <w:t>O Lord, Throughout These Forty Days (ELW 319)</w:t>
      </w:r>
    </w:p>
    <w:p w14:paraId="05C4BACF" w14:textId="77777777" w:rsidR="00DB05C0" w:rsidRPr="00454325" w:rsidRDefault="00DB05C0" w:rsidP="009A6A2E">
      <w:pPr>
        <w:pStyle w:val="NoSpacing"/>
        <w:tabs>
          <w:tab w:val="left" w:pos="720"/>
          <w:tab w:val="right" w:pos="9990"/>
          <w:tab w:val="right" w:pos="10080"/>
        </w:tabs>
        <w:rPr>
          <w:b/>
          <w:sz w:val="26"/>
          <w:szCs w:val="26"/>
        </w:rPr>
      </w:pPr>
    </w:p>
    <w:p w14:paraId="673F4C06"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02545E32"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79AE59BC"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30B57CA2"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3D7B1CA8" w14:textId="77777777" w:rsidR="00F32685" w:rsidRPr="002A2FAA" w:rsidRDefault="00F32685" w:rsidP="009A6A2E">
      <w:pPr>
        <w:pStyle w:val="NoSpacing"/>
        <w:tabs>
          <w:tab w:val="left" w:pos="720"/>
          <w:tab w:val="right" w:pos="9990"/>
          <w:tab w:val="right" w:pos="10080"/>
        </w:tabs>
        <w:rPr>
          <w:b/>
          <w:sz w:val="26"/>
          <w:szCs w:val="26"/>
        </w:rPr>
      </w:pPr>
    </w:p>
    <w:p w14:paraId="37072FA6" w14:textId="77777777" w:rsidR="009D3E96" w:rsidRDefault="009D3E96">
      <w:pPr>
        <w:rPr>
          <w:b/>
          <w:sz w:val="26"/>
          <w:szCs w:val="26"/>
        </w:rPr>
      </w:pPr>
      <w:r>
        <w:rPr>
          <w:b/>
          <w:sz w:val="26"/>
          <w:szCs w:val="26"/>
        </w:rPr>
        <w:br w:type="page"/>
      </w:r>
    </w:p>
    <w:p w14:paraId="29BBCC3F"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lastRenderedPageBreak/>
        <w:t>PRAYER OF THE DAY</w:t>
      </w:r>
    </w:p>
    <w:p w14:paraId="090862E5" w14:textId="4A719421" w:rsidR="00F32685" w:rsidRPr="005A179C" w:rsidRDefault="007B5801" w:rsidP="009A6A2E">
      <w:pPr>
        <w:pStyle w:val="NoSpacing"/>
        <w:tabs>
          <w:tab w:val="left" w:pos="720"/>
          <w:tab w:val="right" w:pos="9990"/>
          <w:tab w:val="right" w:pos="10080"/>
        </w:tabs>
        <w:rPr>
          <w:b/>
          <w:sz w:val="26"/>
          <w:szCs w:val="26"/>
        </w:rPr>
      </w:pPr>
      <w:r w:rsidRPr="005A179C">
        <w:rPr>
          <w:b/>
          <w:sz w:val="26"/>
          <w:szCs w:val="26"/>
        </w:rPr>
        <w:tab/>
      </w:r>
      <w:r w:rsidR="00C251AE" w:rsidRPr="005A179C">
        <w:rPr>
          <w:bCs/>
          <w:sz w:val="26"/>
          <w:szCs w:val="26"/>
        </w:rPr>
        <w:t>Lord</w:t>
      </w:r>
      <w:r w:rsidR="00C251AE" w:rsidRPr="005A179C">
        <w:rPr>
          <w:b/>
          <w:sz w:val="26"/>
          <w:szCs w:val="26"/>
        </w:rPr>
        <w:t xml:space="preserve"> </w:t>
      </w:r>
      <w:r w:rsidRPr="005A179C">
        <w:rPr>
          <w:sz w:val="26"/>
          <w:szCs w:val="26"/>
        </w:rPr>
        <w:t>God</w:t>
      </w:r>
      <w:r w:rsidR="00C251AE" w:rsidRPr="005A179C">
        <w:rPr>
          <w:sz w:val="26"/>
          <w:szCs w:val="26"/>
        </w:rPr>
        <w:t xml:space="preserve">, our strength, the struggle between good and evil rages within and around us, and the devil and all the forces that defy you tempt us with empty promises.  Keep us steadfast in your word, and when we fall, raise us again and restore us through </w:t>
      </w:r>
      <w:r w:rsidRPr="005A179C">
        <w:rPr>
          <w:sz w:val="26"/>
          <w:szCs w:val="26"/>
        </w:rPr>
        <w:t>your Son, Jesus Christ, our Savior and Lord</w:t>
      </w:r>
      <w:r w:rsidR="005A179C" w:rsidRPr="005A179C">
        <w:rPr>
          <w:sz w:val="26"/>
          <w:szCs w:val="26"/>
        </w:rPr>
        <w:t>, who lives and reigns with you and the Holy Spirit, one God, now and forever</w:t>
      </w:r>
      <w:r w:rsidRPr="005A179C">
        <w:rPr>
          <w:sz w:val="26"/>
          <w:szCs w:val="26"/>
        </w:rPr>
        <w:t>.</w:t>
      </w:r>
      <w:r w:rsidR="00B94D6F">
        <w:rPr>
          <w:sz w:val="26"/>
          <w:szCs w:val="26"/>
        </w:rPr>
        <w:t xml:space="preserve">  </w:t>
      </w:r>
      <w:r w:rsidRPr="005A179C">
        <w:rPr>
          <w:b/>
          <w:sz w:val="26"/>
          <w:szCs w:val="26"/>
        </w:rPr>
        <w:t>Amen.</w:t>
      </w:r>
    </w:p>
    <w:p w14:paraId="21C6947B" w14:textId="77777777" w:rsidR="007B5801" w:rsidRPr="002A2FAA" w:rsidRDefault="007B5801" w:rsidP="009A6A2E">
      <w:pPr>
        <w:pStyle w:val="NoSpacing"/>
        <w:tabs>
          <w:tab w:val="left" w:pos="720"/>
          <w:tab w:val="right" w:pos="9990"/>
          <w:tab w:val="right" w:pos="10080"/>
        </w:tabs>
        <w:rPr>
          <w:b/>
          <w:sz w:val="26"/>
          <w:szCs w:val="26"/>
        </w:rPr>
      </w:pPr>
    </w:p>
    <w:p w14:paraId="5A3AE961" w14:textId="0084640F" w:rsidR="00F32685" w:rsidRPr="004B71ED" w:rsidRDefault="00F32685" w:rsidP="009A6A2E">
      <w:pPr>
        <w:pStyle w:val="NoSpacing"/>
        <w:tabs>
          <w:tab w:val="left" w:pos="720"/>
          <w:tab w:val="right" w:pos="9990"/>
          <w:tab w:val="right" w:pos="10080"/>
        </w:tabs>
        <w:rPr>
          <w:sz w:val="26"/>
          <w:szCs w:val="26"/>
        </w:rPr>
      </w:pPr>
      <w:r w:rsidRPr="002A2FAA">
        <w:rPr>
          <w:b/>
          <w:sz w:val="26"/>
          <w:szCs w:val="26"/>
        </w:rPr>
        <w:t>CHOIR ANTHEM</w:t>
      </w:r>
      <w:r w:rsidR="00873265">
        <w:rPr>
          <w:b/>
          <w:sz w:val="26"/>
          <w:szCs w:val="26"/>
        </w:rPr>
        <w:tab/>
      </w:r>
      <w:r w:rsidR="00DB1806" w:rsidRPr="004B71ED">
        <w:rPr>
          <w:i/>
          <w:sz w:val="26"/>
          <w:szCs w:val="26"/>
        </w:rPr>
        <w:t>Return to God, Marty Haugen</w:t>
      </w:r>
    </w:p>
    <w:p w14:paraId="21181F02" w14:textId="77777777" w:rsidR="00F32685" w:rsidRPr="002A2FAA" w:rsidRDefault="00F32685" w:rsidP="009A6A2E">
      <w:pPr>
        <w:pStyle w:val="NoSpacing"/>
        <w:tabs>
          <w:tab w:val="left" w:pos="720"/>
          <w:tab w:val="right" w:pos="9990"/>
          <w:tab w:val="right" w:pos="10080"/>
        </w:tabs>
        <w:rPr>
          <w:b/>
          <w:sz w:val="26"/>
          <w:szCs w:val="26"/>
        </w:rPr>
      </w:pPr>
    </w:p>
    <w:p w14:paraId="356A515D" w14:textId="77777777" w:rsidR="000B3AA9" w:rsidRPr="00EC1DFD" w:rsidRDefault="000B3AA9" w:rsidP="009A6A2E">
      <w:pPr>
        <w:pStyle w:val="NoSpacing"/>
        <w:tabs>
          <w:tab w:val="left" w:pos="720"/>
          <w:tab w:val="right" w:pos="9990"/>
          <w:tab w:val="right" w:pos="10080"/>
        </w:tabs>
        <w:rPr>
          <w:i/>
          <w:iCs/>
          <w:sz w:val="26"/>
          <w:szCs w:val="26"/>
        </w:rPr>
      </w:pPr>
      <w:r w:rsidRPr="00EC1DFD">
        <w:rPr>
          <w:i/>
          <w:iCs/>
          <w:sz w:val="26"/>
          <w:szCs w:val="26"/>
        </w:rPr>
        <w:t xml:space="preserve">(The first reading is read by the lay assistant) </w:t>
      </w:r>
    </w:p>
    <w:p w14:paraId="4AC03B1F" w14:textId="7B425D6F" w:rsidR="000B3AA9" w:rsidRPr="00EC1DFD" w:rsidRDefault="00F32685" w:rsidP="009A6A2E">
      <w:pPr>
        <w:pStyle w:val="NoSpacing"/>
        <w:tabs>
          <w:tab w:val="left" w:pos="720"/>
          <w:tab w:val="right" w:pos="9990"/>
          <w:tab w:val="right" w:pos="10080"/>
        </w:tabs>
        <w:rPr>
          <w:rFonts w:eastAsia="Times New Roman"/>
          <w:bCs/>
          <w:sz w:val="26"/>
          <w:szCs w:val="26"/>
        </w:rPr>
      </w:pPr>
      <w:r w:rsidRPr="00EC1DFD">
        <w:rPr>
          <w:rFonts w:eastAsia="Times New Roman" w:cs="Times New Roman"/>
          <w:b/>
          <w:bCs/>
          <w:caps/>
          <w:sz w:val="26"/>
          <w:szCs w:val="26"/>
        </w:rPr>
        <w:t>THE FIRST READING</w:t>
      </w:r>
      <w:r w:rsidR="000B3AA9" w:rsidRPr="00EC1DFD">
        <w:rPr>
          <w:rFonts w:eastAsia="Times New Roman" w:cs="Times New Roman"/>
          <w:bCs/>
          <w:caps/>
          <w:sz w:val="26"/>
          <w:szCs w:val="26"/>
        </w:rPr>
        <w:t>:</w:t>
      </w:r>
      <w:r w:rsidR="000B3AA9" w:rsidRPr="00EC1DFD">
        <w:rPr>
          <w:rFonts w:eastAsia="Times New Roman" w:cs="Times New Roman"/>
          <w:bCs/>
          <w:sz w:val="26"/>
          <w:szCs w:val="26"/>
        </w:rPr>
        <w:t> </w:t>
      </w:r>
      <w:r w:rsidR="000B3AA9" w:rsidRPr="00EC1DFD">
        <w:rPr>
          <w:rFonts w:eastAsia="Times New Roman"/>
          <w:bCs/>
          <w:sz w:val="26"/>
          <w:szCs w:val="26"/>
        </w:rPr>
        <w:t xml:space="preserve"> </w:t>
      </w:r>
      <w:r w:rsidR="00873265" w:rsidRPr="00EC1DFD">
        <w:rPr>
          <w:rFonts w:eastAsia="Times New Roman"/>
          <w:bCs/>
          <w:sz w:val="26"/>
          <w:szCs w:val="26"/>
        </w:rPr>
        <w:tab/>
      </w:r>
      <w:r w:rsidR="00DB1806" w:rsidRPr="00EC1DFD">
        <w:rPr>
          <w:rFonts w:eastAsia="Times New Roman"/>
          <w:bCs/>
          <w:sz w:val="26"/>
          <w:szCs w:val="26"/>
        </w:rPr>
        <w:t>Genesis 2:15-17; 3:1-7</w:t>
      </w:r>
    </w:p>
    <w:p w14:paraId="4BA8E209" w14:textId="77777777" w:rsidR="00F32685" w:rsidRPr="00EC1DFD" w:rsidRDefault="00F32685" w:rsidP="009A6A2E">
      <w:pPr>
        <w:pStyle w:val="NoSpacing"/>
        <w:tabs>
          <w:tab w:val="left" w:pos="720"/>
          <w:tab w:val="right" w:pos="9990"/>
          <w:tab w:val="right" w:pos="10080"/>
        </w:tabs>
        <w:rPr>
          <w:rFonts w:eastAsia="Times New Roman" w:cs="Times New Roman"/>
          <w:bCs/>
          <w:i/>
          <w:sz w:val="26"/>
          <w:szCs w:val="26"/>
        </w:rPr>
      </w:pPr>
    </w:p>
    <w:p w14:paraId="28F461F1" w14:textId="067B0382" w:rsidR="000B3AA9" w:rsidRPr="004B71ED" w:rsidRDefault="00DB1806" w:rsidP="009A6A2E">
      <w:pPr>
        <w:pStyle w:val="NoSpacing"/>
        <w:tabs>
          <w:tab w:val="left" w:pos="720"/>
          <w:tab w:val="right" w:pos="9990"/>
          <w:tab w:val="right" w:pos="10080"/>
        </w:tabs>
        <w:rPr>
          <w:rFonts w:eastAsia="Times New Roman" w:cs="Times New Roman"/>
          <w:bCs/>
          <w:i/>
          <w:sz w:val="26"/>
          <w:szCs w:val="26"/>
        </w:rPr>
      </w:pPr>
      <w:r w:rsidRPr="004B71ED">
        <w:rPr>
          <w:rFonts w:eastAsia="Times New Roman" w:cs="Times New Roman"/>
          <w:bCs/>
          <w:i/>
          <w:sz w:val="26"/>
          <w:szCs w:val="26"/>
        </w:rPr>
        <w:t>Human beings were formed with great care, to be in relationship with the creator, creation, and one another</w:t>
      </w:r>
      <w:r w:rsidR="007E367D" w:rsidRPr="004B71ED">
        <w:rPr>
          <w:rFonts w:eastAsia="Times New Roman" w:cs="Times New Roman"/>
          <w:bCs/>
          <w:i/>
          <w:sz w:val="26"/>
          <w:szCs w:val="26"/>
        </w:rPr>
        <w:t>. The serpent’s promise to the first couple that their eyes would be opened led, ironically, to the discovery only that they were naked.</w:t>
      </w:r>
    </w:p>
    <w:p w14:paraId="425E18E4" w14:textId="77777777" w:rsidR="000B3AA9" w:rsidRPr="004B71ED" w:rsidRDefault="000B3AA9" w:rsidP="009A6A2E">
      <w:pPr>
        <w:pStyle w:val="NoSpacing"/>
        <w:tabs>
          <w:tab w:val="left" w:pos="720"/>
          <w:tab w:val="right" w:pos="9990"/>
          <w:tab w:val="right" w:pos="10080"/>
        </w:tabs>
        <w:rPr>
          <w:rFonts w:eastAsia="Times New Roman"/>
          <w:bCs/>
          <w:i/>
          <w:sz w:val="26"/>
          <w:szCs w:val="26"/>
        </w:rPr>
      </w:pPr>
    </w:p>
    <w:p w14:paraId="2EEDC177" w14:textId="74995396" w:rsidR="000B3AA9" w:rsidRPr="004B71ED" w:rsidRDefault="00703444" w:rsidP="009A6A2E">
      <w:pPr>
        <w:pStyle w:val="NoSpacing"/>
        <w:tabs>
          <w:tab w:val="left" w:pos="720"/>
          <w:tab w:val="right" w:pos="9990"/>
          <w:tab w:val="right" w:pos="10080"/>
        </w:tabs>
        <w:rPr>
          <w:rFonts w:eastAsia="Times New Roman"/>
          <w:bCs/>
          <w:sz w:val="26"/>
          <w:szCs w:val="26"/>
        </w:rPr>
      </w:pPr>
      <w:r w:rsidRPr="004B71ED">
        <w:rPr>
          <w:rFonts w:eastAsia="Times New Roman"/>
          <w:bCs/>
          <w:sz w:val="26"/>
          <w:szCs w:val="26"/>
        </w:rPr>
        <w:t xml:space="preserve">A reading from </w:t>
      </w:r>
      <w:r w:rsidR="007E367D" w:rsidRPr="004B71ED">
        <w:rPr>
          <w:rFonts w:eastAsia="Times New Roman"/>
          <w:bCs/>
          <w:sz w:val="26"/>
          <w:szCs w:val="26"/>
        </w:rPr>
        <w:t>Genesis</w:t>
      </w:r>
      <w:r w:rsidRPr="004B71ED">
        <w:rPr>
          <w:rFonts w:eastAsia="Times New Roman"/>
          <w:bCs/>
          <w:sz w:val="26"/>
          <w:szCs w:val="26"/>
        </w:rPr>
        <w:t>.</w:t>
      </w:r>
    </w:p>
    <w:p w14:paraId="2F8964A4" w14:textId="77777777" w:rsidR="000346E6" w:rsidRPr="000346E6" w:rsidRDefault="000346E6" w:rsidP="000346E6">
      <w:pPr>
        <w:spacing w:before="100" w:beforeAutospacing="1" w:after="100" w:afterAutospacing="1" w:line="240" w:lineRule="auto"/>
        <w:rPr>
          <w:rFonts w:ascii="Verdana" w:eastAsia="Times New Roman" w:hAnsi="Verdana" w:cs="Times New Roman"/>
          <w:color w:val="010000"/>
          <w:sz w:val="24"/>
          <w:szCs w:val="24"/>
        </w:rPr>
      </w:pPr>
      <w:r w:rsidRPr="004B71ED">
        <w:rPr>
          <w:rFonts w:ascii="Verdana" w:eastAsia="Times New Roman" w:hAnsi="Verdana" w:cs="Times New Roman"/>
          <w:sz w:val="24"/>
          <w:szCs w:val="24"/>
          <w:vertAlign w:val="superscript"/>
        </w:rPr>
        <w:t>15</w:t>
      </w:r>
      <w:r w:rsidRPr="004B71ED">
        <w:rPr>
          <w:rFonts w:ascii="Verdana" w:eastAsia="Times New Roman" w:hAnsi="Verdana" w:cs="Times New Roman"/>
          <w:sz w:val="24"/>
          <w:szCs w:val="24"/>
        </w:rPr>
        <w:t xml:space="preserve">The </w:t>
      </w:r>
      <w:r w:rsidRPr="004B71ED">
        <w:rPr>
          <w:rFonts w:ascii="Verdana" w:eastAsia="Times New Roman" w:hAnsi="Verdana" w:cs="Times New Roman"/>
          <w:smallCaps/>
          <w:sz w:val="24"/>
          <w:szCs w:val="24"/>
        </w:rPr>
        <w:t>Lord</w:t>
      </w:r>
      <w:r w:rsidRPr="004B71ED">
        <w:rPr>
          <w:rFonts w:ascii="Verdana" w:eastAsia="Times New Roman" w:hAnsi="Verdana" w:cs="Times New Roman"/>
          <w:sz w:val="24"/>
          <w:szCs w:val="24"/>
        </w:rPr>
        <w:t xml:space="preserve"> God took the man and put him in the garden of Eden to till it and keep </w:t>
      </w:r>
      <w:r w:rsidRPr="000346E6">
        <w:rPr>
          <w:rFonts w:ascii="Verdana" w:eastAsia="Times New Roman" w:hAnsi="Verdana" w:cs="Times New Roman"/>
          <w:color w:val="010000"/>
          <w:sz w:val="24"/>
          <w:szCs w:val="24"/>
        </w:rPr>
        <w:t xml:space="preserve">it. </w:t>
      </w:r>
    </w:p>
    <w:p w14:paraId="44E6B3A1" w14:textId="77777777" w:rsidR="000346E6" w:rsidRPr="000346E6" w:rsidRDefault="000346E6" w:rsidP="000346E6">
      <w:pPr>
        <w:spacing w:before="100" w:beforeAutospacing="1" w:after="100" w:afterAutospacing="1" w:line="240" w:lineRule="auto"/>
        <w:rPr>
          <w:rFonts w:ascii="Verdana" w:eastAsia="Times New Roman" w:hAnsi="Verdana" w:cs="Times New Roman"/>
          <w:color w:val="010000"/>
          <w:sz w:val="24"/>
          <w:szCs w:val="24"/>
        </w:rPr>
      </w:pPr>
      <w:r w:rsidRPr="000346E6">
        <w:rPr>
          <w:rFonts w:ascii="Verdana" w:eastAsia="Times New Roman" w:hAnsi="Verdana" w:cs="Times New Roman"/>
          <w:color w:val="777777"/>
          <w:sz w:val="24"/>
          <w:szCs w:val="24"/>
          <w:vertAlign w:val="superscript"/>
        </w:rPr>
        <w:t>16</w:t>
      </w:r>
      <w:r w:rsidRPr="000346E6">
        <w:rPr>
          <w:rFonts w:ascii="Verdana" w:eastAsia="Times New Roman" w:hAnsi="Verdana" w:cs="Times New Roman"/>
          <w:color w:val="010000"/>
          <w:sz w:val="24"/>
          <w:szCs w:val="24"/>
        </w:rPr>
        <w:t xml:space="preserve">And the </w:t>
      </w:r>
      <w:r w:rsidRPr="000346E6">
        <w:rPr>
          <w:rFonts w:ascii="Verdana" w:eastAsia="Times New Roman" w:hAnsi="Verdana" w:cs="Times New Roman"/>
          <w:smallCaps/>
          <w:color w:val="010000"/>
          <w:sz w:val="24"/>
          <w:szCs w:val="24"/>
        </w:rPr>
        <w:t>Lord</w:t>
      </w:r>
      <w:r w:rsidRPr="000346E6">
        <w:rPr>
          <w:rFonts w:ascii="Verdana" w:eastAsia="Times New Roman" w:hAnsi="Verdana" w:cs="Times New Roman"/>
          <w:color w:val="010000"/>
          <w:sz w:val="24"/>
          <w:szCs w:val="24"/>
        </w:rPr>
        <w:t xml:space="preserve"> God commanded the man, “You may freely eat of every tree of the garden; </w:t>
      </w:r>
      <w:r w:rsidRPr="000346E6">
        <w:rPr>
          <w:rFonts w:ascii="Verdana" w:eastAsia="Times New Roman" w:hAnsi="Verdana" w:cs="Times New Roman"/>
          <w:color w:val="777777"/>
          <w:sz w:val="24"/>
          <w:szCs w:val="24"/>
          <w:vertAlign w:val="superscript"/>
        </w:rPr>
        <w:t>17</w:t>
      </w:r>
      <w:r w:rsidRPr="000346E6">
        <w:rPr>
          <w:rFonts w:ascii="Verdana" w:eastAsia="Times New Roman" w:hAnsi="Verdana" w:cs="Times New Roman"/>
          <w:color w:val="010000"/>
          <w:sz w:val="24"/>
          <w:szCs w:val="24"/>
        </w:rPr>
        <w:t xml:space="preserve">but of the tree of the knowledge of good and evil you shall not eat, for in the day that you eat of it you shall die.” </w:t>
      </w:r>
    </w:p>
    <w:p w14:paraId="43F6BAD1" w14:textId="77777777" w:rsidR="00B94D6F" w:rsidRPr="00B94D6F" w:rsidRDefault="00B94D6F" w:rsidP="00B94D6F">
      <w:pPr>
        <w:spacing w:before="100" w:beforeAutospacing="1" w:after="100" w:afterAutospacing="1" w:line="240" w:lineRule="auto"/>
        <w:rPr>
          <w:rFonts w:ascii="Verdana" w:eastAsia="Times New Roman" w:hAnsi="Verdana" w:cs="Times New Roman"/>
          <w:color w:val="010000"/>
          <w:sz w:val="24"/>
          <w:szCs w:val="24"/>
        </w:rPr>
      </w:pPr>
      <w:r w:rsidRPr="00B94D6F">
        <w:rPr>
          <w:rFonts w:ascii="Verdana" w:eastAsia="Times New Roman" w:hAnsi="Verdana" w:cs="Times New Roman"/>
          <w:color w:val="666666"/>
          <w:sz w:val="48"/>
          <w:szCs w:val="48"/>
        </w:rPr>
        <w:t>3</w:t>
      </w:r>
      <w:r w:rsidRPr="00B94D6F">
        <w:rPr>
          <w:rFonts w:ascii="Verdana" w:eastAsia="Times New Roman" w:hAnsi="Verdana" w:cs="Times New Roman"/>
          <w:color w:val="010000"/>
          <w:sz w:val="24"/>
          <w:szCs w:val="24"/>
        </w:rPr>
        <w:t xml:space="preserve">Now the serpent was more crafty than any other wild animal that the </w:t>
      </w:r>
      <w:r w:rsidRPr="00B94D6F">
        <w:rPr>
          <w:rFonts w:ascii="Verdana" w:eastAsia="Times New Roman" w:hAnsi="Verdana" w:cs="Times New Roman"/>
          <w:smallCaps/>
          <w:color w:val="010000"/>
          <w:sz w:val="24"/>
          <w:szCs w:val="24"/>
        </w:rPr>
        <w:t>Lord</w:t>
      </w:r>
      <w:r w:rsidRPr="00B94D6F">
        <w:rPr>
          <w:rFonts w:ascii="Verdana" w:eastAsia="Times New Roman" w:hAnsi="Verdana" w:cs="Times New Roman"/>
          <w:color w:val="010000"/>
          <w:sz w:val="24"/>
          <w:szCs w:val="24"/>
        </w:rPr>
        <w:t xml:space="preserve"> God had made. He said to the woman, “Did God say, ‘You shall not eat from any tree in the garden’?” </w:t>
      </w:r>
      <w:r w:rsidRPr="00B94D6F">
        <w:rPr>
          <w:rFonts w:ascii="Verdana" w:eastAsia="Times New Roman" w:hAnsi="Verdana" w:cs="Times New Roman"/>
          <w:color w:val="777777"/>
          <w:sz w:val="24"/>
          <w:szCs w:val="24"/>
          <w:vertAlign w:val="superscript"/>
        </w:rPr>
        <w:t>2</w:t>
      </w:r>
      <w:r w:rsidRPr="00B94D6F">
        <w:rPr>
          <w:rFonts w:ascii="Verdana" w:eastAsia="Times New Roman" w:hAnsi="Verdana" w:cs="Times New Roman"/>
          <w:color w:val="010000"/>
          <w:sz w:val="24"/>
          <w:szCs w:val="24"/>
        </w:rPr>
        <w:t xml:space="preserve">The woman said to the serpent, “We may eat of the fruit of the trees in the garden; </w:t>
      </w:r>
      <w:r w:rsidRPr="00B94D6F">
        <w:rPr>
          <w:rFonts w:ascii="Verdana" w:eastAsia="Times New Roman" w:hAnsi="Verdana" w:cs="Times New Roman"/>
          <w:color w:val="777777"/>
          <w:sz w:val="24"/>
          <w:szCs w:val="24"/>
          <w:vertAlign w:val="superscript"/>
        </w:rPr>
        <w:t>3</w:t>
      </w:r>
      <w:r w:rsidRPr="00B94D6F">
        <w:rPr>
          <w:rFonts w:ascii="Verdana" w:eastAsia="Times New Roman" w:hAnsi="Verdana" w:cs="Times New Roman"/>
          <w:color w:val="010000"/>
          <w:sz w:val="24"/>
          <w:szCs w:val="24"/>
        </w:rPr>
        <w:t xml:space="preserve">but God said, ‘You shall not eat of the fruit of the tree that is in the middle of the garden, nor shall you touch it, or you shall die.’“ </w:t>
      </w:r>
      <w:r w:rsidRPr="00B94D6F">
        <w:rPr>
          <w:rFonts w:ascii="Verdana" w:eastAsia="Times New Roman" w:hAnsi="Verdana" w:cs="Times New Roman"/>
          <w:color w:val="777777"/>
          <w:sz w:val="24"/>
          <w:szCs w:val="24"/>
          <w:vertAlign w:val="superscript"/>
        </w:rPr>
        <w:t>4</w:t>
      </w:r>
      <w:r w:rsidRPr="00B94D6F">
        <w:rPr>
          <w:rFonts w:ascii="Verdana" w:eastAsia="Times New Roman" w:hAnsi="Verdana" w:cs="Times New Roman"/>
          <w:color w:val="010000"/>
          <w:sz w:val="24"/>
          <w:szCs w:val="24"/>
        </w:rPr>
        <w:t xml:space="preserve">But the serpent said to the woman, “You will not die; </w:t>
      </w:r>
      <w:r w:rsidRPr="00B94D6F">
        <w:rPr>
          <w:rFonts w:ascii="Verdana" w:eastAsia="Times New Roman" w:hAnsi="Verdana" w:cs="Times New Roman"/>
          <w:color w:val="777777"/>
          <w:sz w:val="24"/>
          <w:szCs w:val="24"/>
          <w:vertAlign w:val="superscript"/>
        </w:rPr>
        <w:t>5</w:t>
      </w:r>
      <w:r w:rsidRPr="00B94D6F">
        <w:rPr>
          <w:rFonts w:ascii="Verdana" w:eastAsia="Times New Roman" w:hAnsi="Verdana" w:cs="Times New Roman"/>
          <w:color w:val="010000"/>
          <w:sz w:val="24"/>
          <w:szCs w:val="24"/>
        </w:rPr>
        <w:t xml:space="preserve">for God knows that when you eat of it your eyes will be opened, and you will be like God, knowing good and evil.” </w:t>
      </w:r>
    </w:p>
    <w:p w14:paraId="6B69C7F4" w14:textId="77777777" w:rsidR="00B94D6F" w:rsidRPr="00B94D6F" w:rsidRDefault="00B94D6F" w:rsidP="00B94D6F">
      <w:pPr>
        <w:spacing w:before="100" w:beforeAutospacing="1" w:after="100" w:afterAutospacing="1" w:line="240" w:lineRule="auto"/>
        <w:rPr>
          <w:rFonts w:ascii="Verdana" w:eastAsia="Times New Roman" w:hAnsi="Verdana" w:cs="Times New Roman"/>
          <w:color w:val="010000"/>
          <w:sz w:val="24"/>
          <w:szCs w:val="24"/>
        </w:rPr>
      </w:pPr>
      <w:r w:rsidRPr="00B94D6F">
        <w:rPr>
          <w:rFonts w:ascii="Verdana" w:eastAsia="Times New Roman" w:hAnsi="Verdana" w:cs="Times New Roman"/>
          <w:color w:val="777777"/>
          <w:sz w:val="24"/>
          <w:szCs w:val="24"/>
          <w:vertAlign w:val="superscript"/>
        </w:rPr>
        <w:t>6</w:t>
      </w:r>
      <w:r w:rsidRPr="00B94D6F">
        <w:rPr>
          <w:rFonts w:ascii="Verdana" w:eastAsia="Times New Roman" w:hAnsi="Verdana" w:cs="Times New Roman"/>
          <w:color w:val="010000"/>
          <w:sz w:val="24"/>
          <w:szCs w:val="24"/>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B94D6F">
        <w:rPr>
          <w:rFonts w:ascii="Verdana" w:eastAsia="Times New Roman" w:hAnsi="Verdana" w:cs="Times New Roman"/>
          <w:color w:val="777777"/>
          <w:sz w:val="24"/>
          <w:szCs w:val="24"/>
          <w:vertAlign w:val="superscript"/>
        </w:rPr>
        <w:t>7</w:t>
      </w:r>
      <w:r w:rsidRPr="00B94D6F">
        <w:rPr>
          <w:rFonts w:ascii="Verdana" w:eastAsia="Times New Roman" w:hAnsi="Verdana" w:cs="Times New Roman"/>
          <w:color w:val="010000"/>
          <w:sz w:val="24"/>
          <w:szCs w:val="24"/>
        </w:rPr>
        <w:t xml:space="preserve">Then the eyes of both were opened, and they knew that they were naked; and they sewed fig leaves together and made loincloths for themselves. </w:t>
      </w:r>
    </w:p>
    <w:p w14:paraId="326CDACA"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125738"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BA8BF08" w14:textId="77777777" w:rsidR="00703444"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4D16A03" w14:textId="0D34F373" w:rsidR="009D3E96" w:rsidRPr="007C5A3F" w:rsidRDefault="009D3E96" w:rsidP="009D3E96">
      <w:pPr>
        <w:pStyle w:val="NoSpacing"/>
        <w:tabs>
          <w:tab w:val="left" w:pos="720"/>
          <w:tab w:val="right" w:pos="9990"/>
          <w:tab w:val="right" w:pos="10080"/>
        </w:tabs>
        <w:rPr>
          <w:rFonts w:eastAsia="Times New Roman"/>
          <w:bCs/>
          <w:sz w:val="26"/>
          <w:szCs w:val="26"/>
        </w:rPr>
      </w:pPr>
      <w:r w:rsidRPr="007C5A3F">
        <w:rPr>
          <w:rFonts w:eastAsia="Times New Roman" w:cs="Times New Roman"/>
          <w:b/>
          <w:bCs/>
          <w:caps/>
          <w:sz w:val="26"/>
          <w:szCs w:val="26"/>
        </w:rPr>
        <w:lastRenderedPageBreak/>
        <w:t>THE Second READING</w:t>
      </w:r>
      <w:r w:rsidRPr="007C5A3F">
        <w:rPr>
          <w:rFonts w:eastAsia="Times New Roman" w:cs="Times New Roman"/>
          <w:bCs/>
          <w:caps/>
          <w:sz w:val="26"/>
          <w:szCs w:val="26"/>
        </w:rPr>
        <w:t>:</w:t>
      </w:r>
      <w:r w:rsidRPr="007C5A3F">
        <w:rPr>
          <w:rFonts w:eastAsia="Times New Roman" w:cs="Times New Roman"/>
          <w:bCs/>
          <w:sz w:val="26"/>
          <w:szCs w:val="26"/>
        </w:rPr>
        <w:t> </w:t>
      </w:r>
      <w:r w:rsidRPr="007C5A3F">
        <w:rPr>
          <w:rFonts w:eastAsia="Times New Roman"/>
          <w:bCs/>
          <w:sz w:val="26"/>
          <w:szCs w:val="26"/>
        </w:rPr>
        <w:t xml:space="preserve"> </w:t>
      </w:r>
      <w:r w:rsidRPr="007C5A3F">
        <w:rPr>
          <w:rFonts w:eastAsia="Times New Roman"/>
          <w:bCs/>
          <w:sz w:val="26"/>
          <w:szCs w:val="26"/>
        </w:rPr>
        <w:tab/>
      </w:r>
      <w:r w:rsidR="00B94D6F" w:rsidRPr="007C5A3F">
        <w:rPr>
          <w:rFonts w:eastAsia="Times New Roman"/>
          <w:bCs/>
          <w:sz w:val="26"/>
          <w:szCs w:val="26"/>
        </w:rPr>
        <w:t>Romans 5:12-19</w:t>
      </w:r>
    </w:p>
    <w:p w14:paraId="60DCBA9F" w14:textId="77777777" w:rsidR="009D3E96" w:rsidRPr="007C5A3F" w:rsidRDefault="009D3E96" w:rsidP="009D3E96">
      <w:pPr>
        <w:pStyle w:val="NoSpacing"/>
        <w:tabs>
          <w:tab w:val="left" w:pos="720"/>
          <w:tab w:val="right" w:pos="9990"/>
          <w:tab w:val="right" w:pos="10080"/>
        </w:tabs>
        <w:rPr>
          <w:rFonts w:eastAsia="Times New Roman" w:cs="Times New Roman"/>
          <w:bCs/>
          <w:i/>
          <w:sz w:val="26"/>
          <w:szCs w:val="26"/>
        </w:rPr>
      </w:pPr>
    </w:p>
    <w:p w14:paraId="0EF0552F" w14:textId="123389E2" w:rsidR="009D3E96" w:rsidRPr="007C5A3F" w:rsidRDefault="00B94D6F" w:rsidP="009D3E96">
      <w:pPr>
        <w:pStyle w:val="NoSpacing"/>
        <w:tabs>
          <w:tab w:val="left" w:pos="720"/>
          <w:tab w:val="right" w:pos="9990"/>
          <w:tab w:val="right" w:pos="10080"/>
        </w:tabs>
        <w:rPr>
          <w:rFonts w:eastAsia="Times New Roman" w:cs="Times New Roman"/>
          <w:bCs/>
          <w:i/>
          <w:sz w:val="26"/>
          <w:szCs w:val="26"/>
        </w:rPr>
      </w:pPr>
      <w:r w:rsidRPr="007C5A3F">
        <w:rPr>
          <w:rFonts w:eastAsia="Times New Roman" w:cs="Times New Roman"/>
          <w:bCs/>
          <w:i/>
          <w:sz w:val="26"/>
          <w:szCs w:val="26"/>
        </w:rPr>
        <w:t>Through Adam’s disobedience, humanity came under bondage to sin and death, from which we cannot free ourselves.  In Christ’s obedient death, God graciously showers on us the free gift of liberation and life.</w:t>
      </w:r>
    </w:p>
    <w:p w14:paraId="3500A35F" w14:textId="77777777" w:rsidR="009D3E96" w:rsidRPr="007C5A3F" w:rsidRDefault="009D3E96" w:rsidP="009D3E96">
      <w:pPr>
        <w:pStyle w:val="NoSpacing"/>
        <w:tabs>
          <w:tab w:val="left" w:pos="720"/>
          <w:tab w:val="right" w:pos="9990"/>
          <w:tab w:val="right" w:pos="10080"/>
        </w:tabs>
        <w:rPr>
          <w:rFonts w:eastAsia="Times New Roman"/>
          <w:bCs/>
          <w:i/>
          <w:sz w:val="26"/>
          <w:szCs w:val="26"/>
        </w:rPr>
      </w:pPr>
    </w:p>
    <w:p w14:paraId="74884F4C" w14:textId="7A211AFE" w:rsidR="009D3E96" w:rsidRPr="007C5A3F" w:rsidRDefault="009D3E96" w:rsidP="009D3E96">
      <w:pPr>
        <w:pStyle w:val="NoSpacing"/>
        <w:tabs>
          <w:tab w:val="left" w:pos="720"/>
          <w:tab w:val="right" w:pos="9990"/>
          <w:tab w:val="right" w:pos="10080"/>
        </w:tabs>
        <w:rPr>
          <w:rFonts w:eastAsia="Times New Roman"/>
          <w:bCs/>
          <w:sz w:val="26"/>
          <w:szCs w:val="26"/>
        </w:rPr>
      </w:pPr>
      <w:r w:rsidRPr="007C5A3F">
        <w:rPr>
          <w:rFonts w:eastAsia="Times New Roman"/>
          <w:bCs/>
          <w:sz w:val="26"/>
          <w:szCs w:val="26"/>
        </w:rPr>
        <w:t xml:space="preserve">A reading from </w:t>
      </w:r>
      <w:r w:rsidR="00B94D6F" w:rsidRPr="007C5A3F">
        <w:rPr>
          <w:rFonts w:eastAsia="Times New Roman"/>
          <w:bCs/>
          <w:sz w:val="26"/>
          <w:szCs w:val="26"/>
        </w:rPr>
        <w:t>Romans.</w:t>
      </w:r>
    </w:p>
    <w:p w14:paraId="2C570402" w14:textId="77777777" w:rsidR="009D3E96" w:rsidRPr="007C5A3F" w:rsidRDefault="009D3E96" w:rsidP="009D3E96">
      <w:pPr>
        <w:pStyle w:val="NoSpacing"/>
        <w:tabs>
          <w:tab w:val="left" w:pos="720"/>
          <w:tab w:val="right" w:pos="9990"/>
          <w:tab w:val="right" w:pos="10080"/>
        </w:tabs>
        <w:rPr>
          <w:sz w:val="26"/>
          <w:szCs w:val="26"/>
        </w:rPr>
      </w:pPr>
    </w:p>
    <w:p w14:paraId="683333A1" w14:textId="77494856" w:rsidR="009D3E96" w:rsidRDefault="00FF6167" w:rsidP="009D3E96">
      <w:pPr>
        <w:pStyle w:val="NoSpacing"/>
        <w:tabs>
          <w:tab w:val="left" w:pos="720"/>
          <w:tab w:val="right" w:pos="9990"/>
          <w:tab w:val="right" w:pos="10080"/>
        </w:tabs>
        <w:rPr>
          <w:rFonts w:ascii="Verdana" w:hAnsi="Verdana"/>
          <w:color w:val="010000"/>
          <w:shd w:val="clear" w:color="auto" w:fill="FFFFFF"/>
        </w:rPr>
      </w:pPr>
      <w:r w:rsidRPr="007C5A3F">
        <w:rPr>
          <w:rFonts w:ascii="Verdana" w:hAnsi="Verdana"/>
          <w:sz w:val="20"/>
          <w:szCs w:val="20"/>
          <w:vertAlign w:val="superscript"/>
        </w:rPr>
        <w:t>12</w:t>
      </w:r>
      <w:r w:rsidRPr="007C5A3F">
        <w:rPr>
          <w:rFonts w:ascii="Verdana" w:hAnsi="Verdana"/>
          <w:shd w:val="clear" w:color="auto" w:fill="FFFFFF"/>
        </w:rPr>
        <w:t xml:space="preserve">Therefore, just as sin came into the world through one man, and death came through sin, and so death spread to all because all have sinned— </w:t>
      </w:r>
      <w:r w:rsidRPr="007C5A3F">
        <w:rPr>
          <w:rFonts w:ascii="Verdana" w:hAnsi="Verdana"/>
          <w:sz w:val="20"/>
          <w:szCs w:val="20"/>
          <w:vertAlign w:val="superscript"/>
        </w:rPr>
        <w:t>13</w:t>
      </w:r>
      <w:r w:rsidRPr="007C5A3F">
        <w:rPr>
          <w:rFonts w:ascii="Verdana" w:hAnsi="Verdana"/>
          <w:shd w:val="clear" w:color="auto" w:fill="FFFFFF"/>
        </w:rPr>
        <w:t xml:space="preserve">sin was indeed in the world before the law, but sin is not reckoned when there is no law. </w:t>
      </w:r>
      <w:r w:rsidRPr="007C5A3F">
        <w:rPr>
          <w:rFonts w:ascii="Verdana" w:hAnsi="Verdana"/>
          <w:sz w:val="20"/>
          <w:szCs w:val="20"/>
          <w:vertAlign w:val="superscript"/>
        </w:rPr>
        <w:t>14</w:t>
      </w:r>
      <w:r w:rsidRPr="007C5A3F">
        <w:rPr>
          <w:rFonts w:ascii="Verdana" w:hAnsi="Verdana"/>
          <w:shd w:val="clear" w:color="auto" w:fill="FFFFFF"/>
        </w:rPr>
        <w:t xml:space="preserve">Yet death exercised dominion from Adam to Moses, even over those whose sins were not like the transgression of Adam, who is a type of the one who was to come. </w:t>
      </w:r>
      <w:r w:rsidRPr="007C5A3F">
        <w:rPr>
          <w:rFonts w:ascii="Verdana" w:hAnsi="Verdana"/>
          <w:sz w:val="20"/>
          <w:szCs w:val="20"/>
          <w:vertAlign w:val="superscript"/>
        </w:rPr>
        <w:t>15</w:t>
      </w:r>
      <w:r w:rsidRPr="007C5A3F">
        <w:rPr>
          <w:rFonts w:ascii="Verdana" w:hAnsi="Verdana"/>
          <w:shd w:val="clear" w:color="auto" w:fill="FFFFFF"/>
        </w:rPr>
        <w:t xml:space="preserve">But the free gift is not like the trespass. For if the many died through the one man’s trespass, much more surely have the grace of God and the free gift in the grace of the one man, Jesus Christ, abounded for the many. </w:t>
      </w:r>
      <w:r w:rsidRPr="007C5A3F">
        <w:rPr>
          <w:rFonts w:ascii="Verdana" w:hAnsi="Verdana"/>
          <w:sz w:val="20"/>
          <w:szCs w:val="20"/>
          <w:vertAlign w:val="superscript"/>
        </w:rPr>
        <w:t>16</w:t>
      </w:r>
      <w:r w:rsidRPr="007C5A3F">
        <w:rPr>
          <w:rFonts w:ascii="Verdana" w:hAnsi="Verdana"/>
          <w:shd w:val="clear" w:color="auto" w:fill="FFFFFF"/>
        </w:rPr>
        <w:t xml:space="preserve">And the free gift is not like the effect of the one man’s sin. For the judgment following one trespass brought condemnation, but the free gift following many trespasses brings justification. </w:t>
      </w:r>
      <w:r w:rsidRPr="007C5A3F">
        <w:rPr>
          <w:rFonts w:ascii="Verdana" w:hAnsi="Verdana"/>
          <w:sz w:val="20"/>
          <w:szCs w:val="20"/>
          <w:vertAlign w:val="superscript"/>
        </w:rPr>
        <w:t>17</w:t>
      </w:r>
      <w:r w:rsidRPr="007C5A3F">
        <w:rPr>
          <w:rFonts w:ascii="Verdana" w:hAnsi="Verdana"/>
          <w:shd w:val="clear" w:color="auto" w:fill="FFFFFF"/>
        </w:rPr>
        <w:t xml:space="preserve">If, because of the one man’s trespass, death exercised dominion through that one, much more surely will those who receive the abundance of grace and the free gift of righteousness exercise dominion in life through the one man, Jesus Christ. </w:t>
      </w:r>
      <w:r w:rsidRPr="007C5A3F">
        <w:rPr>
          <w:rFonts w:ascii="Verdana" w:hAnsi="Verdana"/>
          <w:sz w:val="20"/>
          <w:szCs w:val="20"/>
          <w:vertAlign w:val="superscript"/>
        </w:rPr>
        <w:t>18</w:t>
      </w:r>
      <w:r w:rsidRPr="007C5A3F">
        <w:rPr>
          <w:rFonts w:ascii="Verdana" w:hAnsi="Verdana"/>
          <w:shd w:val="clear" w:color="auto" w:fill="FFFFFF"/>
        </w:rPr>
        <w:t xml:space="preserve">Therefore just as one man’s trespass led to condemnation for all, so one man’s act of righteousness leads to justification and life for all. </w:t>
      </w:r>
      <w:r w:rsidRPr="007C5A3F">
        <w:rPr>
          <w:rFonts w:ascii="Verdana" w:hAnsi="Verdana"/>
          <w:sz w:val="20"/>
          <w:szCs w:val="20"/>
          <w:vertAlign w:val="superscript"/>
        </w:rPr>
        <w:t>19</w:t>
      </w:r>
      <w:r w:rsidRPr="007C5A3F">
        <w:rPr>
          <w:rFonts w:ascii="Verdana" w:hAnsi="Verdana"/>
          <w:shd w:val="clear" w:color="auto" w:fill="FFFFFF"/>
        </w:rPr>
        <w:t xml:space="preserve">For just as by the one man’s disobedience the many were made sinners, so by the one man’s obedience </w:t>
      </w:r>
      <w:r>
        <w:rPr>
          <w:rFonts w:ascii="Verdana" w:hAnsi="Verdana"/>
          <w:color w:val="010000"/>
          <w:shd w:val="clear" w:color="auto" w:fill="FFFFFF"/>
        </w:rPr>
        <w:t>the many will be made righteous.</w:t>
      </w:r>
    </w:p>
    <w:p w14:paraId="5168F1D1" w14:textId="77777777" w:rsidR="00FF6167" w:rsidRPr="002A2FAA" w:rsidRDefault="00FF6167" w:rsidP="009D3E96">
      <w:pPr>
        <w:pStyle w:val="NoSpacing"/>
        <w:tabs>
          <w:tab w:val="left" w:pos="720"/>
          <w:tab w:val="right" w:pos="9990"/>
          <w:tab w:val="right" w:pos="10080"/>
        </w:tabs>
        <w:rPr>
          <w:color w:val="010000"/>
          <w:sz w:val="26"/>
          <w:szCs w:val="26"/>
        </w:rPr>
      </w:pPr>
    </w:p>
    <w:p w14:paraId="0F508AC6" w14:textId="77777777" w:rsidR="009D3E96" w:rsidRPr="002A2FAA" w:rsidRDefault="009D3E96" w:rsidP="009D3E96">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FE874E5" w14:textId="77777777" w:rsidR="009D3E96" w:rsidRPr="002A2FAA" w:rsidRDefault="009D3E96" w:rsidP="009D3E96">
      <w:pPr>
        <w:pStyle w:val="NoSpacing"/>
        <w:tabs>
          <w:tab w:val="left" w:pos="720"/>
          <w:tab w:val="right" w:pos="9990"/>
          <w:tab w:val="right" w:pos="10080"/>
        </w:tabs>
        <w:rPr>
          <w:sz w:val="26"/>
          <w:szCs w:val="26"/>
        </w:rPr>
      </w:pPr>
      <w:r w:rsidRPr="002A2FAA">
        <w:rPr>
          <w:sz w:val="26"/>
          <w:szCs w:val="26"/>
        </w:rPr>
        <w:t>Word of God, word of life.</w:t>
      </w:r>
    </w:p>
    <w:p w14:paraId="33D93A0D" w14:textId="77777777" w:rsidR="009D3E96" w:rsidRPr="002A2FAA" w:rsidRDefault="009D3E96" w:rsidP="009D3E96">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F94DBCA" w14:textId="77777777" w:rsidR="009D3E96" w:rsidRPr="002A2FAA" w:rsidRDefault="009D3E96" w:rsidP="009A6A2E">
      <w:pPr>
        <w:pStyle w:val="NoSpacing"/>
        <w:tabs>
          <w:tab w:val="left" w:pos="720"/>
          <w:tab w:val="right" w:pos="9990"/>
          <w:tab w:val="right" w:pos="10080"/>
        </w:tabs>
        <w:rPr>
          <w:b/>
          <w:color w:val="000000" w:themeColor="text1"/>
          <w:sz w:val="26"/>
          <w:szCs w:val="26"/>
        </w:rPr>
      </w:pPr>
    </w:p>
    <w:p w14:paraId="7CC0B0C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074A4DFC"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89E7CE9" w14:textId="77777777" w:rsidR="00F32685" w:rsidRPr="002A2FAA" w:rsidRDefault="00F32685" w:rsidP="009A6A2E">
      <w:pPr>
        <w:tabs>
          <w:tab w:val="left" w:pos="720"/>
          <w:tab w:val="right" w:pos="9990"/>
          <w:tab w:val="right" w:pos="10080"/>
        </w:tabs>
        <w:spacing w:after="0" w:line="240" w:lineRule="auto"/>
        <w:rPr>
          <w:i/>
          <w:iCs/>
          <w:sz w:val="26"/>
          <w:szCs w:val="26"/>
        </w:rPr>
      </w:pPr>
      <w:r w:rsidRPr="002A2FAA">
        <w:rPr>
          <w:i/>
          <w:iCs/>
          <w:sz w:val="26"/>
          <w:szCs w:val="26"/>
        </w:rPr>
        <w:br w:type="page"/>
      </w:r>
    </w:p>
    <w:p w14:paraId="2902507C" w14:textId="23D1102A" w:rsidR="00E04E5A" w:rsidRDefault="009D3E96" w:rsidP="00C251AE">
      <w:pPr>
        <w:pStyle w:val="NoSpacing"/>
        <w:tabs>
          <w:tab w:val="left" w:pos="720"/>
          <w:tab w:val="right" w:pos="9990"/>
          <w:tab w:val="right" w:pos="10080"/>
        </w:tabs>
        <w:rPr>
          <w:b/>
          <w:sz w:val="26"/>
          <w:szCs w:val="26"/>
        </w:rPr>
      </w:pPr>
      <w:r>
        <w:rPr>
          <w:b/>
          <w:sz w:val="26"/>
          <w:szCs w:val="26"/>
        </w:rPr>
        <w:lastRenderedPageBreak/>
        <w:t>PSALM</w:t>
      </w:r>
      <w:r w:rsidR="002330A0">
        <w:rPr>
          <w:b/>
          <w:sz w:val="26"/>
          <w:szCs w:val="26"/>
        </w:rPr>
        <w:t xml:space="preserve"> 32</w:t>
      </w:r>
      <w:r>
        <w:rPr>
          <w:b/>
          <w:sz w:val="26"/>
          <w:szCs w:val="26"/>
        </w:rPr>
        <w:tab/>
      </w:r>
    </w:p>
    <w:p w14:paraId="517E2FC1" w14:textId="77777777" w:rsidR="00FD5575" w:rsidRDefault="00E04E5A" w:rsidP="00C251AE">
      <w:pPr>
        <w:pStyle w:val="NoSpacing"/>
        <w:tabs>
          <w:tab w:val="left" w:pos="720"/>
          <w:tab w:val="right" w:pos="9990"/>
          <w:tab w:val="right" w:pos="10080"/>
        </w:tabs>
        <w:rPr>
          <w:rFonts w:ascii="Trebuchet MS" w:hAnsi="Trebuchet MS"/>
          <w:color w:val="C00000"/>
        </w:rPr>
      </w:pPr>
      <w:r w:rsidRPr="002330A0">
        <w:rPr>
          <w:rFonts w:ascii="Trebuchet MS" w:hAnsi="Trebuchet MS"/>
        </w:rPr>
        <w:t xml:space="preserve">We will read the </w:t>
      </w:r>
      <w:r w:rsidR="009D3E96" w:rsidRPr="002330A0">
        <w:rPr>
          <w:rFonts w:ascii="Trebuchet MS" w:hAnsi="Trebuchet MS"/>
        </w:rPr>
        <w:t>Psalm for the day</w:t>
      </w:r>
      <w:r w:rsidRPr="002330A0">
        <w:rPr>
          <w:rFonts w:ascii="Trebuchet MS" w:hAnsi="Trebuchet MS"/>
        </w:rPr>
        <w:t xml:space="preserve"> responsively</w:t>
      </w:r>
      <w:r w:rsidR="009D3E96" w:rsidRPr="002330A0">
        <w:rPr>
          <w:rFonts w:ascii="Trebuchet MS" w:hAnsi="Trebuchet MS"/>
        </w:rPr>
        <w:t>.</w:t>
      </w:r>
    </w:p>
    <w:p w14:paraId="3025C0FE" w14:textId="77777777" w:rsidR="00FD5575" w:rsidRDefault="00FD5575" w:rsidP="00C251AE">
      <w:pPr>
        <w:pStyle w:val="NoSpacing"/>
        <w:tabs>
          <w:tab w:val="left" w:pos="720"/>
          <w:tab w:val="right" w:pos="9990"/>
          <w:tab w:val="right" w:pos="10080"/>
        </w:tabs>
        <w:rPr>
          <w:rFonts w:ascii="Trebuchet MS" w:hAnsi="Trebuchet MS"/>
          <w:color w:val="C00000"/>
        </w:rPr>
      </w:pPr>
      <w:r w:rsidRPr="00FD5575">
        <w:rPr>
          <w:rFonts w:ascii="Trebuchet MS" w:hAnsi="Trebuchet MS"/>
        </w:rPr>
        <w:t>I will read the plain font. The congregation will read the bold font.</w:t>
      </w:r>
    </w:p>
    <w:p w14:paraId="75E12107" w14:textId="77777777" w:rsidR="00FD5575" w:rsidRDefault="00FD5575" w:rsidP="00C251AE">
      <w:pPr>
        <w:pStyle w:val="NoSpacing"/>
        <w:tabs>
          <w:tab w:val="left" w:pos="720"/>
          <w:tab w:val="right" w:pos="9990"/>
          <w:tab w:val="right" w:pos="10080"/>
        </w:tabs>
        <w:rPr>
          <w:rFonts w:ascii="Trebuchet MS" w:hAnsi="Trebuchet MS"/>
          <w:color w:val="C00000"/>
        </w:rPr>
      </w:pPr>
    </w:p>
    <w:p w14:paraId="2EE45C4A" w14:textId="77777777" w:rsidR="00270312" w:rsidRPr="00270312" w:rsidRDefault="009D3E96" w:rsidP="00270312">
      <w:pPr>
        <w:pStyle w:val="NormalWeb"/>
        <w:rPr>
          <w:rFonts w:ascii="Verdana" w:hAnsi="Verdana"/>
          <w:color w:val="010000"/>
        </w:rPr>
      </w:pPr>
      <w:r w:rsidRPr="00FD5575">
        <w:rPr>
          <w:rFonts w:ascii="Trebuchet MS" w:hAnsi="Trebuchet MS"/>
          <w:color w:val="C00000"/>
        </w:rPr>
        <w:br/>
      </w:r>
      <w:r w:rsidR="00270312" w:rsidRPr="00270312">
        <w:rPr>
          <w:rFonts w:ascii="Verdana" w:hAnsi="Verdana"/>
          <w:color w:val="777777"/>
          <w:vertAlign w:val="superscript"/>
        </w:rPr>
        <w:t>1</w:t>
      </w:r>
      <w:r w:rsidR="00270312" w:rsidRPr="00270312">
        <w:rPr>
          <w:rFonts w:ascii="Verdana" w:hAnsi="Verdana"/>
          <w:color w:val="010000"/>
        </w:rPr>
        <w:t xml:space="preserve">Happy are those whose transgression is forgiven, whose sin is covered. </w:t>
      </w:r>
    </w:p>
    <w:p w14:paraId="09B54652" w14:textId="77777777" w:rsidR="00270312" w:rsidRPr="00270312" w:rsidRDefault="00270312" w:rsidP="00270312">
      <w:pPr>
        <w:spacing w:before="100" w:beforeAutospacing="1" w:after="100" w:afterAutospacing="1" w:line="240" w:lineRule="auto"/>
        <w:rPr>
          <w:rFonts w:ascii="Verdana" w:eastAsia="Times New Roman" w:hAnsi="Verdana" w:cs="Times New Roman"/>
          <w:b/>
          <w:bCs/>
          <w:color w:val="010000"/>
          <w:sz w:val="24"/>
          <w:szCs w:val="24"/>
        </w:rPr>
      </w:pPr>
      <w:r w:rsidRPr="00270312">
        <w:rPr>
          <w:rFonts w:ascii="Verdana" w:eastAsia="Times New Roman" w:hAnsi="Verdana" w:cs="Times New Roman"/>
          <w:b/>
          <w:bCs/>
          <w:color w:val="777777"/>
          <w:sz w:val="24"/>
          <w:szCs w:val="24"/>
          <w:vertAlign w:val="superscript"/>
        </w:rPr>
        <w:t>2</w:t>
      </w:r>
      <w:r w:rsidRPr="00270312">
        <w:rPr>
          <w:rFonts w:ascii="Verdana" w:eastAsia="Times New Roman" w:hAnsi="Verdana" w:cs="Times New Roman"/>
          <w:b/>
          <w:bCs/>
          <w:color w:val="010000"/>
          <w:sz w:val="24"/>
          <w:szCs w:val="24"/>
        </w:rPr>
        <w:t xml:space="preserve">Happy are those to whom the </w:t>
      </w:r>
      <w:r w:rsidRPr="00270312">
        <w:rPr>
          <w:rFonts w:ascii="Verdana" w:eastAsia="Times New Roman" w:hAnsi="Verdana" w:cs="Times New Roman"/>
          <w:b/>
          <w:bCs/>
          <w:smallCaps/>
          <w:color w:val="010000"/>
          <w:sz w:val="24"/>
          <w:szCs w:val="24"/>
        </w:rPr>
        <w:t>Lord</w:t>
      </w:r>
      <w:r w:rsidRPr="00270312">
        <w:rPr>
          <w:rFonts w:ascii="Verdana" w:eastAsia="Times New Roman" w:hAnsi="Verdana" w:cs="Times New Roman"/>
          <w:b/>
          <w:bCs/>
          <w:color w:val="010000"/>
          <w:sz w:val="24"/>
          <w:szCs w:val="24"/>
        </w:rPr>
        <w:t xml:space="preserve"> imputes no iniquity, and in whose spirit there is no deceit. </w:t>
      </w:r>
    </w:p>
    <w:p w14:paraId="0A577D8D" w14:textId="77777777" w:rsidR="00270312" w:rsidRPr="00270312" w:rsidRDefault="00270312" w:rsidP="00270312">
      <w:pPr>
        <w:spacing w:before="100" w:beforeAutospacing="1" w:after="100" w:afterAutospacing="1" w:line="240" w:lineRule="auto"/>
        <w:rPr>
          <w:rFonts w:ascii="Verdana" w:eastAsia="Times New Roman" w:hAnsi="Verdana" w:cs="Times New Roman"/>
          <w:color w:val="010000"/>
          <w:sz w:val="24"/>
          <w:szCs w:val="24"/>
        </w:rPr>
      </w:pPr>
      <w:r w:rsidRPr="00270312">
        <w:rPr>
          <w:rFonts w:ascii="Verdana" w:eastAsia="Times New Roman" w:hAnsi="Verdana" w:cs="Times New Roman"/>
          <w:color w:val="777777"/>
          <w:sz w:val="24"/>
          <w:szCs w:val="24"/>
          <w:vertAlign w:val="superscript"/>
        </w:rPr>
        <w:t>3</w:t>
      </w:r>
      <w:r w:rsidRPr="00270312">
        <w:rPr>
          <w:rFonts w:ascii="Verdana" w:eastAsia="Times New Roman" w:hAnsi="Verdana" w:cs="Times New Roman"/>
          <w:color w:val="010000"/>
          <w:sz w:val="24"/>
          <w:szCs w:val="24"/>
        </w:rPr>
        <w:t xml:space="preserve">While I kept silence, my body wasted away through my groaning all day long. </w:t>
      </w:r>
    </w:p>
    <w:p w14:paraId="597841D1" w14:textId="7018D8B4" w:rsidR="00270312" w:rsidRPr="00270312" w:rsidRDefault="00270312" w:rsidP="00270312">
      <w:pPr>
        <w:spacing w:before="100" w:beforeAutospacing="1" w:after="100" w:afterAutospacing="1" w:line="240" w:lineRule="auto"/>
        <w:rPr>
          <w:rFonts w:ascii="Verdana" w:eastAsia="Times New Roman" w:hAnsi="Verdana" w:cs="Times New Roman"/>
          <w:color w:val="777777"/>
          <w:sz w:val="24"/>
          <w:szCs w:val="24"/>
          <w:vertAlign w:val="superscript"/>
        </w:rPr>
      </w:pPr>
      <w:r w:rsidRPr="00270312">
        <w:rPr>
          <w:rFonts w:ascii="Verdana" w:eastAsia="Times New Roman" w:hAnsi="Verdana" w:cs="Times New Roman"/>
          <w:b/>
          <w:bCs/>
          <w:color w:val="777777"/>
          <w:sz w:val="24"/>
          <w:szCs w:val="24"/>
          <w:vertAlign w:val="superscript"/>
        </w:rPr>
        <w:t>4</w:t>
      </w:r>
      <w:r w:rsidRPr="00270312">
        <w:rPr>
          <w:rFonts w:ascii="Verdana" w:eastAsia="Times New Roman" w:hAnsi="Verdana" w:cs="Times New Roman"/>
          <w:b/>
          <w:bCs/>
          <w:color w:val="010000"/>
          <w:sz w:val="24"/>
          <w:szCs w:val="24"/>
        </w:rPr>
        <w:t xml:space="preserve">For day and night your hand was heavy upon me; my strength was dried up as by the heat of summer. </w:t>
      </w:r>
      <w:r w:rsidRPr="00270312">
        <w:rPr>
          <w:rFonts w:ascii="Verdana" w:eastAsia="Times New Roman" w:hAnsi="Verdana" w:cs="Times New Roman"/>
          <w:color w:val="777777"/>
          <w:sz w:val="24"/>
          <w:szCs w:val="24"/>
          <w:vertAlign w:val="superscript"/>
        </w:rPr>
        <w:t xml:space="preserve"> </w:t>
      </w:r>
    </w:p>
    <w:p w14:paraId="7581E695" w14:textId="77777777" w:rsidR="00270312" w:rsidRPr="00270312" w:rsidRDefault="00270312" w:rsidP="00270312">
      <w:pPr>
        <w:spacing w:before="100" w:beforeAutospacing="1" w:after="100" w:afterAutospacing="1" w:line="240" w:lineRule="auto"/>
        <w:rPr>
          <w:rFonts w:ascii="Verdana" w:eastAsia="Times New Roman" w:hAnsi="Verdana" w:cs="Times New Roman"/>
          <w:color w:val="010000"/>
          <w:sz w:val="24"/>
          <w:szCs w:val="24"/>
        </w:rPr>
      </w:pPr>
      <w:r w:rsidRPr="00270312">
        <w:rPr>
          <w:rFonts w:ascii="Verdana" w:eastAsia="Times New Roman" w:hAnsi="Verdana" w:cs="Times New Roman"/>
          <w:color w:val="777777"/>
          <w:sz w:val="24"/>
          <w:szCs w:val="24"/>
          <w:vertAlign w:val="superscript"/>
        </w:rPr>
        <w:t>5</w:t>
      </w:r>
      <w:r w:rsidRPr="00270312">
        <w:rPr>
          <w:rFonts w:ascii="Verdana" w:eastAsia="Times New Roman" w:hAnsi="Verdana" w:cs="Times New Roman"/>
          <w:color w:val="010000"/>
          <w:sz w:val="24"/>
          <w:szCs w:val="24"/>
        </w:rPr>
        <w:t xml:space="preserve">Then I acknowledged my sin to you, and I did not hide my iniquity; I said, “I will confess my transgressions to the </w:t>
      </w:r>
      <w:r w:rsidRPr="00270312">
        <w:rPr>
          <w:rFonts w:ascii="Verdana" w:eastAsia="Times New Roman" w:hAnsi="Verdana" w:cs="Times New Roman"/>
          <w:smallCaps/>
          <w:color w:val="010000"/>
          <w:sz w:val="24"/>
          <w:szCs w:val="24"/>
        </w:rPr>
        <w:t>Lord</w:t>
      </w:r>
      <w:r w:rsidRPr="00270312">
        <w:rPr>
          <w:rFonts w:ascii="Verdana" w:eastAsia="Times New Roman" w:hAnsi="Verdana" w:cs="Times New Roman"/>
          <w:color w:val="010000"/>
          <w:sz w:val="24"/>
          <w:szCs w:val="24"/>
        </w:rPr>
        <w:t xml:space="preserve">,” and you forgave the guilt of my sin. Selah </w:t>
      </w:r>
    </w:p>
    <w:p w14:paraId="1377E568" w14:textId="77777777" w:rsidR="00270312" w:rsidRPr="00270312" w:rsidRDefault="00270312" w:rsidP="00270312">
      <w:pPr>
        <w:spacing w:before="100" w:beforeAutospacing="1" w:after="100" w:afterAutospacing="1" w:line="240" w:lineRule="auto"/>
        <w:rPr>
          <w:rFonts w:ascii="Verdana" w:eastAsia="Times New Roman" w:hAnsi="Verdana" w:cs="Times New Roman"/>
          <w:b/>
          <w:bCs/>
          <w:color w:val="010000"/>
          <w:sz w:val="24"/>
          <w:szCs w:val="24"/>
        </w:rPr>
      </w:pPr>
      <w:r w:rsidRPr="00270312">
        <w:rPr>
          <w:rFonts w:ascii="Verdana" w:eastAsia="Times New Roman" w:hAnsi="Verdana" w:cs="Times New Roman"/>
          <w:b/>
          <w:bCs/>
          <w:color w:val="777777"/>
          <w:sz w:val="24"/>
          <w:szCs w:val="24"/>
          <w:vertAlign w:val="superscript"/>
        </w:rPr>
        <w:t>6</w:t>
      </w:r>
      <w:r w:rsidRPr="00270312">
        <w:rPr>
          <w:rFonts w:ascii="Verdana" w:eastAsia="Times New Roman" w:hAnsi="Verdana" w:cs="Times New Roman"/>
          <w:b/>
          <w:bCs/>
          <w:color w:val="010000"/>
          <w:sz w:val="24"/>
          <w:szCs w:val="24"/>
        </w:rPr>
        <w:t xml:space="preserve">Therefore let all who are faithful offer prayer to you; at a time of distress, the rush of mighty waters shall not reach them. </w:t>
      </w:r>
    </w:p>
    <w:p w14:paraId="79A8833F" w14:textId="1DB9AB60" w:rsidR="00270312" w:rsidRPr="00270312" w:rsidRDefault="00270312" w:rsidP="00270312">
      <w:pPr>
        <w:spacing w:before="100" w:beforeAutospacing="1" w:after="100" w:afterAutospacing="1" w:line="240" w:lineRule="auto"/>
        <w:rPr>
          <w:rFonts w:ascii="Verdana" w:eastAsia="Times New Roman" w:hAnsi="Verdana" w:cs="Times New Roman"/>
          <w:color w:val="010000"/>
          <w:sz w:val="24"/>
          <w:szCs w:val="24"/>
        </w:rPr>
      </w:pPr>
      <w:r w:rsidRPr="00270312">
        <w:rPr>
          <w:rFonts w:ascii="Verdana" w:eastAsia="Times New Roman" w:hAnsi="Verdana" w:cs="Times New Roman"/>
          <w:color w:val="777777"/>
          <w:sz w:val="24"/>
          <w:szCs w:val="24"/>
          <w:vertAlign w:val="superscript"/>
        </w:rPr>
        <w:t>7</w:t>
      </w:r>
      <w:r w:rsidRPr="00270312">
        <w:rPr>
          <w:rFonts w:ascii="Verdana" w:eastAsia="Times New Roman" w:hAnsi="Verdana" w:cs="Times New Roman"/>
          <w:color w:val="010000"/>
          <w:sz w:val="24"/>
          <w:szCs w:val="24"/>
        </w:rPr>
        <w:t xml:space="preserve">You are a hiding place for me; you preserve me from trouble; you surround me with glad cries of deliverance. </w:t>
      </w:r>
    </w:p>
    <w:p w14:paraId="50BFF821" w14:textId="77777777" w:rsidR="00270312" w:rsidRPr="00270312" w:rsidRDefault="00270312" w:rsidP="00270312">
      <w:pPr>
        <w:spacing w:before="100" w:beforeAutospacing="1" w:after="100" w:afterAutospacing="1" w:line="240" w:lineRule="auto"/>
        <w:rPr>
          <w:rFonts w:ascii="Verdana" w:eastAsia="Times New Roman" w:hAnsi="Verdana" w:cs="Times New Roman"/>
          <w:color w:val="010000"/>
          <w:sz w:val="24"/>
          <w:szCs w:val="24"/>
        </w:rPr>
      </w:pPr>
      <w:r w:rsidRPr="00270312">
        <w:rPr>
          <w:rFonts w:ascii="Verdana" w:eastAsia="Times New Roman" w:hAnsi="Verdana" w:cs="Times New Roman"/>
          <w:color w:val="777777"/>
          <w:sz w:val="24"/>
          <w:szCs w:val="24"/>
          <w:vertAlign w:val="superscript"/>
        </w:rPr>
        <w:t>8</w:t>
      </w:r>
      <w:r w:rsidRPr="00270312">
        <w:rPr>
          <w:rFonts w:ascii="Verdana" w:eastAsia="Times New Roman" w:hAnsi="Verdana" w:cs="Times New Roman"/>
          <w:color w:val="010000"/>
          <w:sz w:val="24"/>
          <w:szCs w:val="24"/>
        </w:rPr>
        <w:t xml:space="preserve">I will instruct you and teach you the way you should go; I will counsel you with my eye upon you. </w:t>
      </w:r>
    </w:p>
    <w:p w14:paraId="6F9EE7B9" w14:textId="77777777" w:rsidR="00270312" w:rsidRPr="00270312" w:rsidRDefault="00270312" w:rsidP="00270312">
      <w:pPr>
        <w:spacing w:before="100" w:beforeAutospacing="1" w:after="100" w:afterAutospacing="1" w:line="240" w:lineRule="auto"/>
        <w:rPr>
          <w:rFonts w:ascii="Verdana" w:eastAsia="Times New Roman" w:hAnsi="Verdana" w:cs="Times New Roman"/>
          <w:b/>
          <w:bCs/>
          <w:color w:val="010000"/>
          <w:sz w:val="24"/>
          <w:szCs w:val="24"/>
        </w:rPr>
      </w:pPr>
      <w:r w:rsidRPr="00270312">
        <w:rPr>
          <w:rFonts w:ascii="Verdana" w:eastAsia="Times New Roman" w:hAnsi="Verdana" w:cs="Times New Roman"/>
          <w:b/>
          <w:bCs/>
          <w:color w:val="777777"/>
          <w:sz w:val="24"/>
          <w:szCs w:val="24"/>
          <w:vertAlign w:val="superscript"/>
        </w:rPr>
        <w:t>9</w:t>
      </w:r>
      <w:r w:rsidRPr="00270312">
        <w:rPr>
          <w:rFonts w:ascii="Verdana" w:eastAsia="Times New Roman" w:hAnsi="Verdana" w:cs="Times New Roman"/>
          <w:b/>
          <w:bCs/>
          <w:color w:val="010000"/>
          <w:sz w:val="24"/>
          <w:szCs w:val="24"/>
        </w:rPr>
        <w:t xml:space="preserve">Do not be like a horse or a mule, without understanding, whose temper must be curbed with bit and bridle, else it will not stay near you. </w:t>
      </w:r>
    </w:p>
    <w:p w14:paraId="3E2C86F7" w14:textId="77777777" w:rsidR="00270312" w:rsidRPr="00270312" w:rsidRDefault="00270312" w:rsidP="00270312">
      <w:pPr>
        <w:spacing w:before="100" w:beforeAutospacing="1" w:after="100" w:afterAutospacing="1" w:line="240" w:lineRule="auto"/>
        <w:rPr>
          <w:rFonts w:ascii="Verdana" w:eastAsia="Times New Roman" w:hAnsi="Verdana" w:cs="Times New Roman"/>
          <w:color w:val="010000"/>
          <w:sz w:val="24"/>
          <w:szCs w:val="24"/>
        </w:rPr>
      </w:pPr>
      <w:r w:rsidRPr="00270312">
        <w:rPr>
          <w:rFonts w:ascii="Verdana" w:eastAsia="Times New Roman" w:hAnsi="Verdana" w:cs="Times New Roman"/>
          <w:color w:val="777777"/>
          <w:sz w:val="24"/>
          <w:szCs w:val="24"/>
          <w:vertAlign w:val="superscript"/>
        </w:rPr>
        <w:t>10</w:t>
      </w:r>
      <w:r w:rsidRPr="00270312">
        <w:rPr>
          <w:rFonts w:ascii="Verdana" w:eastAsia="Times New Roman" w:hAnsi="Verdana" w:cs="Times New Roman"/>
          <w:color w:val="010000"/>
          <w:sz w:val="24"/>
          <w:szCs w:val="24"/>
        </w:rPr>
        <w:t xml:space="preserve">Many are the torments of the wicked, but steadfast love surrounds those who trust in the </w:t>
      </w:r>
      <w:r w:rsidRPr="00270312">
        <w:rPr>
          <w:rFonts w:ascii="Verdana" w:eastAsia="Times New Roman" w:hAnsi="Verdana" w:cs="Times New Roman"/>
          <w:smallCaps/>
          <w:color w:val="010000"/>
          <w:sz w:val="24"/>
          <w:szCs w:val="24"/>
        </w:rPr>
        <w:t>Lord</w:t>
      </w:r>
      <w:r w:rsidRPr="00270312">
        <w:rPr>
          <w:rFonts w:ascii="Verdana" w:eastAsia="Times New Roman" w:hAnsi="Verdana" w:cs="Times New Roman"/>
          <w:color w:val="010000"/>
          <w:sz w:val="24"/>
          <w:szCs w:val="24"/>
        </w:rPr>
        <w:t xml:space="preserve">. </w:t>
      </w:r>
    </w:p>
    <w:p w14:paraId="4D4274CA" w14:textId="77777777" w:rsidR="00270312" w:rsidRPr="00270312" w:rsidRDefault="00270312" w:rsidP="00270312">
      <w:pPr>
        <w:spacing w:before="100" w:beforeAutospacing="1" w:after="100" w:afterAutospacing="1" w:line="240" w:lineRule="auto"/>
        <w:rPr>
          <w:rFonts w:ascii="Verdana" w:eastAsia="Times New Roman" w:hAnsi="Verdana" w:cs="Times New Roman"/>
          <w:b/>
          <w:bCs/>
          <w:color w:val="010000"/>
          <w:sz w:val="24"/>
          <w:szCs w:val="24"/>
        </w:rPr>
      </w:pPr>
      <w:r w:rsidRPr="00270312">
        <w:rPr>
          <w:rFonts w:ascii="Verdana" w:eastAsia="Times New Roman" w:hAnsi="Verdana" w:cs="Times New Roman"/>
          <w:b/>
          <w:bCs/>
          <w:color w:val="777777"/>
          <w:sz w:val="24"/>
          <w:szCs w:val="24"/>
          <w:vertAlign w:val="superscript"/>
        </w:rPr>
        <w:t>11</w:t>
      </w:r>
      <w:r w:rsidRPr="00270312">
        <w:rPr>
          <w:rFonts w:ascii="Verdana" w:eastAsia="Times New Roman" w:hAnsi="Verdana" w:cs="Times New Roman"/>
          <w:b/>
          <w:bCs/>
          <w:color w:val="010000"/>
          <w:sz w:val="24"/>
          <w:szCs w:val="24"/>
        </w:rPr>
        <w:t xml:space="preserve">Be glad in the </w:t>
      </w:r>
      <w:r w:rsidRPr="00270312">
        <w:rPr>
          <w:rFonts w:ascii="Verdana" w:eastAsia="Times New Roman" w:hAnsi="Verdana" w:cs="Times New Roman"/>
          <w:b/>
          <w:bCs/>
          <w:smallCaps/>
          <w:color w:val="010000"/>
          <w:sz w:val="24"/>
          <w:szCs w:val="24"/>
        </w:rPr>
        <w:t>Lord</w:t>
      </w:r>
      <w:r w:rsidRPr="00270312">
        <w:rPr>
          <w:rFonts w:ascii="Verdana" w:eastAsia="Times New Roman" w:hAnsi="Verdana" w:cs="Times New Roman"/>
          <w:b/>
          <w:bCs/>
          <w:color w:val="010000"/>
          <w:sz w:val="24"/>
          <w:szCs w:val="24"/>
        </w:rPr>
        <w:t xml:space="preserve"> and rejoice, O righteous, and shout for joy, all you upright in heart. </w:t>
      </w:r>
    </w:p>
    <w:p w14:paraId="1CB814C8" w14:textId="50130940" w:rsidR="009D3E96" w:rsidRPr="00E4581B" w:rsidRDefault="00E4581B" w:rsidP="00C251AE">
      <w:pPr>
        <w:pStyle w:val="NoSpacing"/>
        <w:tabs>
          <w:tab w:val="left" w:pos="720"/>
          <w:tab w:val="right" w:pos="9990"/>
          <w:tab w:val="right" w:pos="10080"/>
        </w:tabs>
        <w:rPr>
          <w:rFonts w:ascii="Trebuchet MS" w:hAnsi="Trebuchet MS"/>
          <w:sz w:val="24"/>
          <w:szCs w:val="24"/>
        </w:rPr>
      </w:pPr>
      <w:r w:rsidRPr="00E4581B">
        <w:rPr>
          <w:rFonts w:ascii="Trebuchet MS" w:hAnsi="Trebuchet MS"/>
          <w:sz w:val="24"/>
          <w:szCs w:val="24"/>
        </w:rPr>
        <w:t>Lay Assistant announces:</w:t>
      </w:r>
    </w:p>
    <w:p w14:paraId="0556C1A2" w14:textId="77777777" w:rsidR="00E4581B" w:rsidRPr="00E4581B" w:rsidRDefault="00E4581B" w:rsidP="00C251AE">
      <w:pPr>
        <w:pStyle w:val="NoSpacing"/>
        <w:tabs>
          <w:tab w:val="left" w:pos="720"/>
          <w:tab w:val="right" w:pos="9990"/>
          <w:tab w:val="right" w:pos="10080"/>
        </w:tabs>
        <w:rPr>
          <w:rFonts w:ascii="Trebuchet MS" w:hAnsi="Trebuchet MS"/>
          <w:sz w:val="24"/>
          <w:szCs w:val="24"/>
        </w:rPr>
      </w:pPr>
    </w:p>
    <w:p w14:paraId="5D01FE98" w14:textId="3E230C06" w:rsidR="009D3E96" w:rsidRPr="00E4581B" w:rsidRDefault="00CD5295" w:rsidP="009D3E96">
      <w:pPr>
        <w:tabs>
          <w:tab w:val="center" w:pos="2962"/>
          <w:tab w:val="right" w:pos="5842"/>
        </w:tabs>
        <w:spacing w:after="120"/>
        <w:ind w:left="314" w:hanging="314"/>
        <w:rPr>
          <w:rFonts w:ascii="Trebuchet MS" w:hAnsi="Trebuchet MS"/>
          <w:sz w:val="24"/>
          <w:szCs w:val="24"/>
        </w:rPr>
      </w:pPr>
      <w:r w:rsidRPr="00E4581B">
        <w:rPr>
          <w:rFonts w:ascii="Trebuchet MS" w:hAnsi="Trebuchet MS"/>
          <w:sz w:val="24"/>
          <w:szCs w:val="24"/>
        </w:rPr>
        <w:t>Please stand for the reading of the Gospel.</w:t>
      </w:r>
    </w:p>
    <w:p w14:paraId="619121A3" w14:textId="17C453CB" w:rsidR="00CD5295" w:rsidRPr="00E4581B" w:rsidRDefault="00CD5295" w:rsidP="009D3E96">
      <w:pPr>
        <w:tabs>
          <w:tab w:val="center" w:pos="2962"/>
          <w:tab w:val="right" w:pos="5842"/>
        </w:tabs>
        <w:spacing w:after="120"/>
        <w:ind w:left="314" w:hanging="314"/>
        <w:rPr>
          <w:rFonts w:ascii="Trebuchet MS" w:hAnsi="Trebuchet MS"/>
          <w:sz w:val="24"/>
          <w:szCs w:val="24"/>
        </w:rPr>
      </w:pPr>
    </w:p>
    <w:p w14:paraId="61CF4399" w14:textId="6C4F0E1C" w:rsidR="00CD5295" w:rsidRPr="00E4581B" w:rsidRDefault="00CD5295" w:rsidP="009D3E96">
      <w:pPr>
        <w:tabs>
          <w:tab w:val="center" w:pos="2962"/>
          <w:tab w:val="right" w:pos="5842"/>
        </w:tabs>
        <w:spacing w:after="120"/>
        <w:ind w:left="314" w:hanging="314"/>
        <w:rPr>
          <w:rFonts w:ascii="Trebuchet MS" w:hAnsi="Trebuchet MS"/>
          <w:sz w:val="24"/>
          <w:szCs w:val="24"/>
        </w:rPr>
      </w:pPr>
      <w:r w:rsidRPr="00E4581B">
        <w:rPr>
          <w:rFonts w:ascii="Trebuchet MS" w:hAnsi="Trebuchet MS"/>
          <w:sz w:val="24"/>
          <w:szCs w:val="24"/>
        </w:rPr>
        <w:t xml:space="preserve">Gospel Acclamation </w:t>
      </w:r>
      <w:r w:rsidRPr="00E4581B">
        <w:rPr>
          <w:rFonts w:ascii="Trebuchet MS" w:hAnsi="Trebuchet MS"/>
          <w:sz w:val="24"/>
          <w:szCs w:val="24"/>
        </w:rPr>
        <w:tab/>
      </w:r>
      <w:r w:rsidRPr="00E4581B">
        <w:rPr>
          <w:rFonts w:ascii="Trebuchet MS" w:hAnsi="Trebuchet MS"/>
          <w:sz w:val="24"/>
          <w:szCs w:val="24"/>
        </w:rPr>
        <w:tab/>
      </w:r>
      <w:r w:rsidRPr="00E4581B">
        <w:rPr>
          <w:rFonts w:ascii="Trebuchet MS" w:hAnsi="Trebuchet MS"/>
          <w:sz w:val="24"/>
          <w:szCs w:val="24"/>
        </w:rPr>
        <w:tab/>
      </w:r>
      <w:r w:rsidRPr="00E4581B">
        <w:rPr>
          <w:rFonts w:ascii="Trebuchet MS" w:hAnsi="Trebuchet MS"/>
          <w:sz w:val="24"/>
          <w:szCs w:val="24"/>
        </w:rPr>
        <w:tab/>
      </w:r>
      <w:r w:rsidRPr="00E4581B">
        <w:rPr>
          <w:rFonts w:ascii="Trebuchet MS" w:hAnsi="Trebuchet MS"/>
          <w:sz w:val="24"/>
          <w:szCs w:val="24"/>
        </w:rPr>
        <w:tab/>
      </w:r>
      <w:r w:rsidRPr="00E4581B">
        <w:rPr>
          <w:rFonts w:ascii="Trebuchet MS" w:hAnsi="Trebuchet MS"/>
          <w:sz w:val="24"/>
          <w:szCs w:val="24"/>
        </w:rPr>
        <w:tab/>
        <w:t>p. 151, ELW</w:t>
      </w:r>
    </w:p>
    <w:p w14:paraId="44897EC4" w14:textId="77777777" w:rsidR="009D3E96" w:rsidRPr="00E4581B" w:rsidRDefault="009D3E96" w:rsidP="009D3E96">
      <w:pPr>
        <w:tabs>
          <w:tab w:val="center" w:pos="2962"/>
          <w:tab w:val="right" w:pos="5842"/>
        </w:tabs>
        <w:spacing w:after="120"/>
        <w:ind w:left="314" w:hanging="314"/>
        <w:rPr>
          <w:rFonts w:ascii="Trebuchet MS" w:hAnsi="Trebuchet MS"/>
        </w:rPr>
      </w:pPr>
      <w:r w:rsidRPr="00E4581B">
        <w:rPr>
          <w:rFonts w:ascii="Trebuchet MS" w:hAnsi="Trebuchet MS"/>
        </w:rPr>
        <w:tab/>
      </w:r>
    </w:p>
    <w:p w14:paraId="69D0EFD4" w14:textId="77777777" w:rsidR="009D3E96" w:rsidRDefault="009D3E96" w:rsidP="009D3E96">
      <w:pPr>
        <w:tabs>
          <w:tab w:val="center" w:pos="2962"/>
          <w:tab w:val="right" w:pos="5842"/>
        </w:tabs>
        <w:spacing w:after="120"/>
        <w:ind w:left="314" w:hanging="314"/>
        <w:jc w:val="center"/>
        <w:rPr>
          <w:rFonts w:ascii="Trebuchet MS" w:hAnsi="Trebuchet MS"/>
          <w:color w:val="C00000"/>
        </w:rPr>
      </w:pPr>
    </w:p>
    <w:p w14:paraId="0F8D94ED" w14:textId="77777777" w:rsidR="009D3E96" w:rsidRDefault="009D3E96" w:rsidP="009D3E96">
      <w:pPr>
        <w:widowControl w:val="0"/>
        <w:rPr>
          <w:rFonts w:ascii="Times New Roman" w:hAnsi="Times New Roman"/>
          <w:color w:val="000000"/>
          <w:sz w:val="20"/>
          <w:szCs w:val="20"/>
        </w:rPr>
      </w:pPr>
      <w:r>
        <w:t> </w:t>
      </w:r>
    </w:p>
    <w:p w14:paraId="4596F3B5" w14:textId="77777777" w:rsidR="009D3E96" w:rsidRDefault="009D3E96" w:rsidP="009D3E96">
      <w:pPr>
        <w:pStyle w:val="NoSpacing"/>
        <w:tabs>
          <w:tab w:val="left" w:pos="720"/>
          <w:tab w:val="right" w:pos="9990"/>
          <w:tab w:val="right" w:pos="10080"/>
        </w:tabs>
        <w:rPr>
          <w:b/>
          <w:sz w:val="26"/>
          <w:szCs w:val="26"/>
        </w:rPr>
      </w:pPr>
    </w:p>
    <w:p w14:paraId="7BB780F6" w14:textId="77777777" w:rsidR="00A351E1" w:rsidRPr="006C72F2" w:rsidRDefault="00A351E1" w:rsidP="009A6A2E">
      <w:pPr>
        <w:tabs>
          <w:tab w:val="left" w:pos="720"/>
          <w:tab w:val="right" w:pos="9990"/>
          <w:tab w:val="right" w:pos="10080"/>
        </w:tabs>
        <w:spacing w:after="0" w:line="240" w:lineRule="auto"/>
        <w:rPr>
          <w:rFonts w:cs="Times New Roman"/>
          <w:i/>
          <w:iCs/>
          <w:sz w:val="26"/>
          <w:szCs w:val="26"/>
        </w:rPr>
      </w:pPr>
      <w:r w:rsidRPr="006C72F2">
        <w:rPr>
          <w:rFonts w:cs="Times New Roman"/>
          <w:i/>
          <w:iCs/>
          <w:sz w:val="26"/>
          <w:szCs w:val="26"/>
        </w:rPr>
        <w:t>(The gospel is read by the pastor)</w:t>
      </w:r>
    </w:p>
    <w:p w14:paraId="49DB5EEB" w14:textId="06F95D41" w:rsidR="00F32685" w:rsidRPr="006C72F2" w:rsidRDefault="00F32685" w:rsidP="009A6A2E">
      <w:pPr>
        <w:tabs>
          <w:tab w:val="left" w:pos="720"/>
          <w:tab w:val="right" w:pos="9990"/>
          <w:tab w:val="right" w:pos="10080"/>
        </w:tabs>
        <w:spacing w:after="0" w:line="240" w:lineRule="auto"/>
        <w:rPr>
          <w:rFonts w:cs="Times New Roman"/>
          <w:b/>
          <w:iCs/>
          <w:sz w:val="26"/>
          <w:szCs w:val="26"/>
        </w:rPr>
      </w:pPr>
      <w:r w:rsidRPr="006C72F2">
        <w:rPr>
          <w:rFonts w:cs="Times New Roman"/>
          <w:b/>
          <w:iCs/>
          <w:sz w:val="26"/>
          <w:szCs w:val="26"/>
        </w:rPr>
        <w:t xml:space="preserve">GOSPEL:  </w:t>
      </w:r>
      <w:r w:rsidR="00873265" w:rsidRPr="006C72F2">
        <w:rPr>
          <w:rFonts w:cs="Times New Roman"/>
          <w:b/>
          <w:iCs/>
          <w:sz w:val="26"/>
          <w:szCs w:val="26"/>
        </w:rPr>
        <w:tab/>
      </w:r>
      <w:r w:rsidR="002C3EC3" w:rsidRPr="006C72F2">
        <w:rPr>
          <w:rFonts w:cs="Times New Roman"/>
          <w:b/>
          <w:iCs/>
          <w:sz w:val="26"/>
          <w:szCs w:val="26"/>
        </w:rPr>
        <w:t>Matthew 4:1-11</w:t>
      </w:r>
    </w:p>
    <w:p w14:paraId="7FD53974" w14:textId="77777777" w:rsidR="00F32685" w:rsidRPr="006C72F2" w:rsidRDefault="00F32685" w:rsidP="009A6A2E">
      <w:pPr>
        <w:tabs>
          <w:tab w:val="left" w:pos="720"/>
          <w:tab w:val="right" w:pos="9990"/>
          <w:tab w:val="right" w:pos="10080"/>
        </w:tabs>
        <w:spacing w:after="0" w:line="240" w:lineRule="auto"/>
        <w:rPr>
          <w:rFonts w:cs="Times New Roman"/>
          <w:iCs/>
          <w:sz w:val="26"/>
          <w:szCs w:val="26"/>
        </w:rPr>
      </w:pPr>
    </w:p>
    <w:p w14:paraId="320A2069" w14:textId="065DCE3D" w:rsidR="00873265" w:rsidRPr="006C72F2" w:rsidRDefault="00873265" w:rsidP="009A6A2E">
      <w:pPr>
        <w:tabs>
          <w:tab w:val="left" w:pos="720"/>
          <w:tab w:val="right" w:pos="9990"/>
          <w:tab w:val="right" w:pos="10080"/>
        </w:tabs>
        <w:spacing w:after="0" w:line="240" w:lineRule="auto"/>
        <w:rPr>
          <w:rFonts w:cs="Times New Roman"/>
          <w:iCs/>
          <w:sz w:val="26"/>
          <w:szCs w:val="26"/>
        </w:rPr>
      </w:pPr>
      <w:r w:rsidRPr="006C72F2">
        <w:rPr>
          <w:rFonts w:cs="Times New Roman"/>
          <w:iCs/>
          <w:sz w:val="26"/>
          <w:szCs w:val="26"/>
        </w:rPr>
        <w:t xml:space="preserve">Today’s gospel is found in the </w:t>
      </w:r>
      <w:r w:rsidR="002C3EC3" w:rsidRPr="006C72F2">
        <w:rPr>
          <w:rFonts w:cs="Times New Roman"/>
          <w:iCs/>
          <w:sz w:val="26"/>
          <w:szCs w:val="26"/>
        </w:rPr>
        <w:t>fourth chapter of Matthew</w:t>
      </w:r>
    </w:p>
    <w:p w14:paraId="498A2CFE" w14:textId="77777777" w:rsidR="00873265" w:rsidRPr="006C72F2" w:rsidRDefault="00873265" w:rsidP="009A6A2E">
      <w:pPr>
        <w:tabs>
          <w:tab w:val="left" w:pos="720"/>
          <w:tab w:val="right" w:pos="9990"/>
          <w:tab w:val="right" w:pos="10080"/>
        </w:tabs>
        <w:spacing w:after="0" w:line="240" w:lineRule="auto"/>
        <w:rPr>
          <w:rFonts w:cs="Times New Roman"/>
          <w:iCs/>
          <w:sz w:val="26"/>
          <w:szCs w:val="26"/>
        </w:rPr>
      </w:pPr>
    </w:p>
    <w:p w14:paraId="54ECE5BD" w14:textId="66BE4B72" w:rsidR="00873265" w:rsidRPr="006C72F2" w:rsidRDefault="002C3EC3" w:rsidP="009A6A2E">
      <w:pPr>
        <w:tabs>
          <w:tab w:val="left" w:pos="720"/>
          <w:tab w:val="right" w:pos="9990"/>
          <w:tab w:val="right" w:pos="10080"/>
        </w:tabs>
        <w:spacing w:after="0" w:line="240" w:lineRule="auto"/>
        <w:rPr>
          <w:rFonts w:cs="Times New Roman"/>
          <w:iCs/>
          <w:sz w:val="26"/>
          <w:szCs w:val="26"/>
        </w:rPr>
      </w:pPr>
      <w:r w:rsidRPr="006C72F2">
        <w:rPr>
          <w:rFonts w:cs="Times New Roman"/>
          <w:iCs/>
          <w:sz w:val="26"/>
          <w:szCs w:val="26"/>
        </w:rPr>
        <w:t>Through Adam’s disobedience, humanity came under bondage to sin and death, from which we cannot free ourselves.  In Christ’s obedient death, God graciously showers on us the free gift of liberation and life.</w:t>
      </w:r>
    </w:p>
    <w:p w14:paraId="1F3658DB" w14:textId="77777777" w:rsidR="00873265" w:rsidRPr="00873265" w:rsidRDefault="00873265" w:rsidP="009A6A2E">
      <w:pPr>
        <w:tabs>
          <w:tab w:val="left" w:pos="720"/>
          <w:tab w:val="right" w:pos="9990"/>
          <w:tab w:val="right" w:pos="10080"/>
        </w:tabs>
        <w:spacing w:after="0" w:line="240" w:lineRule="auto"/>
        <w:rPr>
          <w:rFonts w:cs="Times New Roman"/>
          <w:iCs/>
          <w:color w:val="7030A0"/>
          <w:sz w:val="26"/>
          <w:szCs w:val="26"/>
        </w:rPr>
      </w:pPr>
    </w:p>
    <w:p w14:paraId="02FB9132"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07FDD128" w14:textId="1DC87B73" w:rsidR="00A351E1" w:rsidRPr="006C72F2" w:rsidRDefault="00A351E1" w:rsidP="009A6A2E">
      <w:pPr>
        <w:tabs>
          <w:tab w:val="left" w:pos="720"/>
          <w:tab w:val="right" w:pos="9990"/>
          <w:tab w:val="right" w:pos="10080"/>
        </w:tabs>
        <w:spacing w:after="0" w:line="240" w:lineRule="auto"/>
        <w:rPr>
          <w:rFonts w:eastAsia="Times New Roman" w:cs="Times New Roman"/>
          <w:sz w:val="26"/>
          <w:szCs w:val="26"/>
        </w:rPr>
      </w:pPr>
      <w:r w:rsidRPr="006C72F2">
        <w:rPr>
          <w:rFonts w:eastAsia="Times New Roman" w:cs="Times New Roman"/>
          <w:sz w:val="26"/>
          <w:szCs w:val="26"/>
        </w:rPr>
        <w:t xml:space="preserve">The holy gospel according to </w:t>
      </w:r>
      <w:r w:rsidR="002C3EC3" w:rsidRPr="006C72F2">
        <w:rPr>
          <w:rFonts w:eastAsia="Times New Roman" w:cs="Times New Roman"/>
          <w:sz w:val="26"/>
          <w:szCs w:val="26"/>
        </w:rPr>
        <w:t>Matthew.</w:t>
      </w:r>
    </w:p>
    <w:p w14:paraId="2F4DA288"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50611250"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93C2B50" w14:textId="6CFB2954" w:rsidR="001D58D1" w:rsidRDefault="009903BA" w:rsidP="009A6A2E">
      <w:pPr>
        <w:tabs>
          <w:tab w:val="left" w:pos="720"/>
          <w:tab w:val="right" w:pos="9990"/>
          <w:tab w:val="right" w:pos="10080"/>
        </w:tabs>
        <w:spacing w:after="0" w:line="240" w:lineRule="auto"/>
        <w:rPr>
          <w:rFonts w:ascii="Verdana" w:hAnsi="Verdana"/>
          <w:color w:val="010000"/>
          <w:shd w:val="clear" w:color="auto" w:fill="FFFFFF"/>
        </w:rPr>
      </w:pPr>
      <w:r>
        <w:rPr>
          <w:rStyle w:val="cc"/>
          <w:rFonts w:ascii="Verdana" w:hAnsi="Verdana"/>
          <w:color w:val="666666"/>
          <w:sz w:val="48"/>
          <w:szCs w:val="48"/>
        </w:rPr>
        <w:t>4</w:t>
      </w:r>
      <w:r>
        <w:rPr>
          <w:rFonts w:ascii="Verdana" w:hAnsi="Verdana"/>
          <w:color w:val="010000"/>
          <w:shd w:val="clear" w:color="auto" w:fill="FFFFFF"/>
        </w:rPr>
        <w:t xml:space="preserve">Then Jesus was led up by the Spirit into the wilderness to be tempted by the devil. </w:t>
      </w:r>
      <w:r>
        <w:rPr>
          <w:rFonts w:ascii="Verdana" w:hAnsi="Verdana"/>
          <w:color w:val="777777"/>
          <w:sz w:val="20"/>
          <w:szCs w:val="20"/>
          <w:vertAlign w:val="superscript"/>
        </w:rPr>
        <w:t>2</w:t>
      </w:r>
      <w:r>
        <w:rPr>
          <w:rFonts w:ascii="Verdana" w:hAnsi="Verdana"/>
          <w:color w:val="010000"/>
          <w:shd w:val="clear" w:color="auto" w:fill="FFFFFF"/>
        </w:rPr>
        <w:t xml:space="preserve">He fasted forty days and forty nights, and afterwards he was famished. </w:t>
      </w:r>
      <w:r>
        <w:rPr>
          <w:rFonts w:ascii="Verdana" w:hAnsi="Verdana"/>
          <w:color w:val="777777"/>
          <w:sz w:val="20"/>
          <w:szCs w:val="20"/>
          <w:vertAlign w:val="superscript"/>
        </w:rPr>
        <w:t>3</w:t>
      </w:r>
      <w:r>
        <w:rPr>
          <w:rFonts w:ascii="Verdana" w:hAnsi="Verdana"/>
          <w:color w:val="010000"/>
          <w:shd w:val="clear" w:color="auto" w:fill="FFFFFF"/>
        </w:rPr>
        <w:t xml:space="preserve">The tempter came and said to him, “If you are the Son of God, command these stones to become loaves of bread.” </w:t>
      </w:r>
      <w:r>
        <w:rPr>
          <w:rFonts w:ascii="Verdana" w:hAnsi="Verdana"/>
          <w:color w:val="777777"/>
          <w:sz w:val="20"/>
          <w:szCs w:val="20"/>
          <w:vertAlign w:val="superscript"/>
        </w:rPr>
        <w:t>4</w:t>
      </w:r>
      <w:r>
        <w:rPr>
          <w:rFonts w:ascii="Verdana" w:hAnsi="Verdana"/>
          <w:color w:val="010000"/>
          <w:shd w:val="clear" w:color="auto" w:fill="FFFFFF"/>
        </w:rPr>
        <w:t xml:space="preserve">But he answered, “It is written, ‘One does not live by bread alone, but by every word that comes from the mouth of God.’” </w:t>
      </w:r>
      <w:r>
        <w:rPr>
          <w:rFonts w:ascii="Verdana" w:hAnsi="Verdana"/>
          <w:color w:val="777777"/>
          <w:sz w:val="20"/>
          <w:szCs w:val="20"/>
          <w:vertAlign w:val="superscript"/>
        </w:rPr>
        <w:t>5</w:t>
      </w:r>
      <w:r>
        <w:rPr>
          <w:rFonts w:ascii="Verdana" w:hAnsi="Verdana"/>
          <w:color w:val="010000"/>
          <w:shd w:val="clear" w:color="auto" w:fill="FFFFFF"/>
        </w:rPr>
        <w:t xml:space="preserve">Then the devil took him to the holy city and placed him on the pinnacle of the temple, </w:t>
      </w:r>
      <w:r>
        <w:rPr>
          <w:rFonts w:ascii="Verdana" w:hAnsi="Verdana"/>
          <w:color w:val="777777"/>
          <w:sz w:val="20"/>
          <w:szCs w:val="20"/>
          <w:vertAlign w:val="superscript"/>
        </w:rPr>
        <w:t>6</w:t>
      </w:r>
      <w:r>
        <w:rPr>
          <w:rFonts w:ascii="Verdana" w:hAnsi="Verdana"/>
          <w:color w:val="010000"/>
          <w:shd w:val="clear" w:color="auto" w:fill="FFFFFF"/>
        </w:rPr>
        <w:t xml:space="preserve">saying to him, “If you are the Son of God, throw yourself down; for it is written, ‘He will command his angels concerning you,’ and ‘On their hands they will bear you up, so that you will not dash your foot against a stone.’” </w:t>
      </w:r>
      <w:r>
        <w:rPr>
          <w:rFonts w:ascii="Verdana" w:hAnsi="Verdana"/>
          <w:color w:val="777777"/>
          <w:sz w:val="20"/>
          <w:szCs w:val="20"/>
          <w:vertAlign w:val="superscript"/>
        </w:rPr>
        <w:t>7</w:t>
      </w:r>
      <w:r>
        <w:rPr>
          <w:rFonts w:ascii="Verdana" w:hAnsi="Verdana"/>
          <w:color w:val="010000"/>
          <w:shd w:val="clear" w:color="auto" w:fill="FFFFFF"/>
        </w:rPr>
        <w:t xml:space="preserve">Jesus said to him, “Again it is written, ‘Do not put the Lord your God to the test.’” </w:t>
      </w:r>
      <w:r>
        <w:rPr>
          <w:rFonts w:ascii="Verdana" w:hAnsi="Verdana"/>
          <w:color w:val="777777"/>
          <w:sz w:val="20"/>
          <w:szCs w:val="20"/>
          <w:vertAlign w:val="superscript"/>
        </w:rPr>
        <w:t>8</w:t>
      </w:r>
      <w:r>
        <w:rPr>
          <w:rFonts w:ascii="Verdana" w:hAnsi="Verdana"/>
          <w:color w:val="010000"/>
          <w:shd w:val="clear" w:color="auto" w:fill="FFFFFF"/>
        </w:rPr>
        <w:t xml:space="preserve">Again, the devil took him to a very high mountain and showed him all the kingdoms of the world and their splendor; </w:t>
      </w:r>
      <w:r>
        <w:rPr>
          <w:rFonts w:ascii="Verdana" w:hAnsi="Verdana"/>
          <w:color w:val="777777"/>
          <w:sz w:val="20"/>
          <w:szCs w:val="20"/>
          <w:vertAlign w:val="superscript"/>
        </w:rPr>
        <w:t>9</w:t>
      </w:r>
      <w:r>
        <w:rPr>
          <w:rFonts w:ascii="Verdana" w:hAnsi="Verdana"/>
          <w:color w:val="010000"/>
          <w:shd w:val="clear" w:color="auto" w:fill="FFFFFF"/>
        </w:rPr>
        <w:t xml:space="preserve">and he said to him, “All these I will give you, if you will fall down and worship me.” </w:t>
      </w:r>
      <w:r>
        <w:rPr>
          <w:rFonts w:ascii="Verdana" w:hAnsi="Verdana"/>
          <w:color w:val="777777"/>
          <w:sz w:val="20"/>
          <w:szCs w:val="20"/>
          <w:vertAlign w:val="superscript"/>
        </w:rPr>
        <w:t>10</w:t>
      </w:r>
      <w:r>
        <w:rPr>
          <w:rFonts w:ascii="Verdana" w:hAnsi="Verdana"/>
          <w:color w:val="010000"/>
          <w:shd w:val="clear" w:color="auto" w:fill="FFFFFF"/>
        </w:rPr>
        <w:t xml:space="preserve">Jesus said to him, “Away with you, Satan! for it is written, ‘Worship the Lord your God, and serve only him.’” </w:t>
      </w:r>
      <w:r>
        <w:rPr>
          <w:rFonts w:ascii="Verdana" w:hAnsi="Verdana"/>
          <w:color w:val="777777"/>
          <w:sz w:val="20"/>
          <w:szCs w:val="20"/>
          <w:vertAlign w:val="superscript"/>
        </w:rPr>
        <w:t>11</w:t>
      </w:r>
      <w:r>
        <w:rPr>
          <w:rFonts w:ascii="Verdana" w:hAnsi="Verdana"/>
          <w:color w:val="010000"/>
          <w:shd w:val="clear" w:color="auto" w:fill="FFFFFF"/>
        </w:rPr>
        <w:t>Then the devil left him, and suddenly angels came and waited on him.</w:t>
      </w:r>
    </w:p>
    <w:p w14:paraId="7A6D6A68" w14:textId="77777777" w:rsidR="009903BA" w:rsidRPr="002A2FAA" w:rsidRDefault="009903BA" w:rsidP="009A6A2E">
      <w:pPr>
        <w:tabs>
          <w:tab w:val="left" w:pos="720"/>
          <w:tab w:val="right" w:pos="9990"/>
          <w:tab w:val="right" w:pos="10080"/>
        </w:tabs>
        <w:spacing w:after="0" w:line="240" w:lineRule="auto"/>
        <w:rPr>
          <w:color w:val="010000"/>
          <w:sz w:val="26"/>
          <w:szCs w:val="26"/>
        </w:rPr>
      </w:pPr>
    </w:p>
    <w:p w14:paraId="74567932"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4746AE7"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135DD9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2C384865" w14:textId="77777777" w:rsidR="00E75883" w:rsidRDefault="00E75883" w:rsidP="009A6A2E">
      <w:pPr>
        <w:tabs>
          <w:tab w:val="left" w:pos="720"/>
          <w:tab w:val="right" w:pos="9990"/>
          <w:tab w:val="right" w:pos="10080"/>
        </w:tabs>
        <w:spacing w:after="0" w:line="240" w:lineRule="auto"/>
        <w:rPr>
          <w:rFonts w:eastAsia="Times New Roman" w:cs="Times New Roman"/>
          <w:b/>
          <w:bCs/>
          <w:sz w:val="26"/>
          <w:szCs w:val="26"/>
        </w:rPr>
      </w:pPr>
    </w:p>
    <w:p w14:paraId="3CEC5975"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2309FE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359780D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1037130D" w14:textId="03CF6324" w:rsidR="00F32685" w:rsidRDefault="00F32685" w:rsidP="009A6A2E">
      <w:pPr>
        <w:tabs>
          <w:tab w:val="left" w:pos="720"/>
          <w:tab w:val="right" w:pos="9990"/>
          <w:tab w:val="right" w:pos="10080"/>
        </w:tabs>
        <w:spacing w:after="0" w:line="240" w:lineRule="auto"/>
        <w:rPr>
          <w:rFonts w:eastAsia="Times New Roman" w:cs="Times New Roman"/>
          <w:b/>
          <w:sz w:val="26"/>
          <w:szCs w:val="26"/>
        </w:rPr>
      </w:pPr>
    </w:p>
    <w:p w14:paraId="152E0369" w14:textId="77777777" w:rsidR="007E3F32" w:rsidRPr="008968F4" w:rsidRDefault="007E3F32" w:rsidP="007E3F32">
      <w:pPr>
        <w:widowControl w:val="0"/>
        <w:tabs>
          <w:tab w:val="left" w:pos="720"/>
          <w:tab w:val="right" w:pos="9990"/>
          <w:tab w:val="right" w:pos="10080"/>
        </w:tabs>
        <w:spacing w:after="0" w:line="240" w:lineRule="auto"/>
        <w:rPr>
          <w:sz w:val="26"/>
          <w:szCs w:val="26"/>
        </w:rPr>
      </w:pPr>
      <w:r w:rsidRPr="008968F4">
        <w:rPr>
          <w:rFonts w:eastAsia="Times New Roman" w:cs="Times New Roman"/>
          <w:b/>
          <w:sz w:val="26"/>
          <w:szCs w:val="26"/>
        </w:rPr>
        <w:t>HYMN OF THE DAY</w:t>
      </w:r>
      <w:r w:rsidRPr="008968F4">
        <w:rPr>
          <w:rFonts w:eastAsia="Times New Roman" w:cs="Times New Roman"/>
          <w:b/>
          <w:sz w:val="26"/>
          <w:szCs w:val="26"/>
        </w:rPr>
        <w:tab/>
      </w:r>
      <w:r w:rsidRPr="008968F4">
        <w:rPr>
          <w:i/>
          <w:iCs/>
          <w:sz w:val="26"/>
          <w:szCs w:val="26"/>
        </w:rPr>
        <w:t>Lead Me, Guide Me  (ELW 768)</w:t>
      </w:r>
    </w:p>
    <w:p w14:paraId="461B0224" w14:textId="77777777" w:rsidR="007E3F32" w:rsidRDefault="007E3F32" w:rsidP="009A6A2E">
      <w:pPr>
        <w:tabs>
          <w:tab w:val="left" w:pos="720"/>
          <w:tab w:val="right" w:pos="9990"/>
          <w:tab w:val="right" w:pos="10080"/>
        </w:tabs>
        <w:spacing w:after="0" w:line="240" w:lineRule="auto"/>
        <w:rPr>
          <w:rFonts w:eastAsia="Times New Roman" w:cs="Times New Roman"/>
          <w:b/>
          <w:sz w:val="26"/>
          <w:szCs w:val="26"/>
        </w:rPr>
      </w:pPr>
    </w:p>
    <w:p w14:paraId="55635C0C" w14:textId="77777777" w:rsidR="00B549D3" w:rsidRDefault="00B549D3" w:rsidP="00B549D3">
      <w:pPr>
        <w:tabs>
          <w:tab w:val="left" w:pos="720"/>
          <w:tab w:val="right" w:pos="9990"/>
          <w:tab w:val="right" w:pos="10080"/>
        </w:tabs>
        <w:spacing w:after="0" w:line="240" w:lineRule="auto"/>
        <w:rPr>
          <w:rFonts w:cs="Times New Roman"/>
          <w:b/>
          <w:color w:val="000000"/>
          <w:sz w:val="26"/>
          <w:szCs w:val="26"/>
        </w:rPr>
      </w:pPr>
    </w:p>
    <w:p w14:paraId="05E270A1"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4889E17B"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3B69B660"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7802CACA"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5FCF19D7" w14:textId="61864B47" w:rsidR="00F04414" w:rsidRPr="002A2FAA" w:rsidRDefault="00B549D3" w:rsidP="00B549D3">
      <w:pPr>
        <w:tabs>
          <w:tab w:val="left" w:pos="720"/>
          <w:tab w:val="right" w:pos="9990"/>
          <w:tab w:val="right" w:pos="10080"/>
        </w:tabs>
        <w:spacing w:after="0" w:line="240" w:lineRule="auto"/>
        <w:rPr>
          <w:rFonts w:cs="Times New Roman"/>
          <w:color w:val="000000"/>
          <w:sz w:val="26"/>
          <w:szCs w:val="26"/>
        </w:rPr>
      </w:pPr>
      <w:r>
        <w:rPr>
          <w:rFonts w:cs="Times New Roman"/>
          <w:i/>
          <w:iCs/>
          <w:color w:val="000000"/>
          <w:sz w:val="26"/>
          <w:szCs w:val="26"/>
        </w:rPr>
        <w:lastRenderedPageBreak/>
        <w:t>(</w:t>
      </w:r>
      <w:r w:rsidR="00F04414" w:rsidRPr="002A2FAA">
        <w:rPr>
          <w:rFonts w:cs="Times New Roman"/>
          <w:i/>
          <w:iCs/>
          <w:color w:val="000000"/>
          <w:sz w:val="26"/>
          <w:szCs w:val="26"/>
        </w:rPr>
        <w:t xml:space="preserve">The pastor reads the introduction and the ending, </w:t>
      </w:r>
      <w:r>
        <w:rPr>
          <w:rFonts w:cs="Times New Roman"/>
          <w:i/>
          <w:iCs/>
          <w:color w:val="000000"/>
          <w:sz w:val="26"/>
          <w:szCs w:val="26"/>
        </w:rPr>
        <w:br/>
      </w:r>
      <w:r w:rsidR="00F04414" w:rsidRPr="002A2FAA">
        <w:rPr>
          <w:rFonts w:cs="Times New Roman"/>
          <w:i/>
          <w:iCs/>
          <w:color w:val="000000"/>
          <w:sz w:val="26"/>
          <w:szCs w:val="26"/>
        </w:rPr>
        <w:t xml:space="preserve">the lay assistant reads the indented petitions.) </w:t>
      </w:r>
    </w:p>
    <w:p w14:paraId="271F3303"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72F4AEC3"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4AA7F1E" w14:textId="7F9F724F" w:rsidR="00D7249E" w:rsidRPr="002B046D" w:rsidRDefault="00FD3C89"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2B046D">
        <w:rPr>
          <w:rFonts w:cs="Times New Roman"/>
          <w:sz w:val="26"/>
          <w:szCs w:val="26"/>
        </w:rPr>
        <w:t>Turning our hearts to God who is gracious and merciful, we pray for the church, the world, and all who are in need.</w:t>
      </w:r>
    </w:p>
    <w:p w14:paraId="4BDBAA6B" w14:textId="77777777" w:rsidR="00DB05C0" w:rsidRPr="002B046D"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4525A2E9" w14:textId="6F624367" w:rsidR="00711BDC" w:rsidRPr="002B046D" w:rsidRDefault="006C4AA7"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sz w:val="26"/>
          <w:szCs w:val="26"/>
        </w:rPr>
        <w:t xml:space="preserve">God of the </w:t>
      </w:r>
      <w:r w:rsidR="00FD3C89" w:rsidRPr="002B046D">
        <w:rPr>
          <w:rFonts w:cs="Times New Roman"/>
          <w:sz w:val="26"/>
          <w:szCs w:val="26"/>
        </w:rPr>
        <w:t>wilderness, we pray for the church.  Lead us in showing grace and hospitality to all who struggle with doubt or shame. Make your church holy ground where all people can be seen and loved fo</w:t>
      </w:r>
      <w:r w:rsidR="00116C99" w:rsidRPr="002B046D">
        <w:rPr>
          <w:rFonts w:cs="Times New Roman"/>
          <w:sz w:val="26"/>
          <w:szCs w:val="26"/>
        </w:rPr>
        <w:t>r</w:t>
      </w:r>
      <w:r w:rsidR="00FD3C89" w:rsidRPr="002B046D">
        <w:rPr>
          <w:rFonts w:cs="Times New Roman"/>
          <w:sz w:val="26"/>
          <w:szCs w:val="26"/>
        </w:rPr>
        <w:t xml:space="preserve"> who </w:t>
      </w:r>
      <w:r w:rsidR="00116C99" w:rsidRPr="002B046D">
        <w:rPr>
          <w:rFonts w:cs="Times New Roman"/>
          <w:sz w:val="26"/>
          <w:szCs w:val="26"/>
        </w:rPr>
        <w:t>you have created them to be.  Hear us, O God.</w:t>
      </w:r>
    </w:p>
    <w:p w14:paraId="13721E4B" w14:textId="4CF26280" w:rsidR="00711BDC" w:rsidRPr="002B046D" w:rsidRDefault="00116C99" w:rsidP="00116C99">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09B9AE8E" w14:textId="76FC9C1E" w:rsidR="00F22BBE" w:rsidRPr="002B046D" w:rsidRDefault="00F22BBE" w:rsidP="00116C99">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4570C897" w14:textId="77777777" w:rsidR="00115BC1" w:rsidRPr="002B046D" w:rsidRDefault="00F22BBE" w:rsidP="00115BC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sz w:val="26"/>
          <w:szCs w:val="26"/>
        </w:rPr>
        <w:t xml:space="preserve">We pray for creation.  Show your glory in deserts and on mountaintops. Nourish gardens and orchards and bless those who tend them. Forgive </w:t>
      </w:r>
      <w:r w:rsidR="00E313D4" w:rsidRPr="002B046D">
        <w:rPr>
          <w:rFonts w:cs="Times New Roman"/>
          <w:sz w:val="26"/>
          <w:szCs w:val="26"/>
        </w:rPr>
        <w:t>us for our desire to dominate creation</w:t>
      </w:r>
      <w:r w:rsidR="00115BC1" w:rsidRPr="002B046D">
        <w:rPr>
          <w:rFonts w:cs="Times New Roman"/>
          <w:sz w:val="26"/>
          <w:szCs w:val="26"/>
        </w:rPr>
        <w:t xml:space="preserve"> instead of serving as faithful stewards and caretakers.  Hear us, O God.</w:t>
      </w:r>
    </w:p>
    <w:p w14:paraId="12CC119D" w14:textId="77777777" w:rsidR="00115BC1" w:rsidRPr="002B046D" w:rsidRDefault="00115BC1" w:rsidP="00115BC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53FE2422" w14:textId="73D0E58F" w:rsidR="00F22BBE" w:rsidRPr="002B046D" w:rsidRDefault="00F22BBE" w:rsidP="00116C99">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56C084B1" w14:textId="40623650" w:rsidR="00115BC1" w:rsidRPr="002B046D" w:rsidRDefault="00115BC1" w:rsidP="00115BC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bCs/>
          <w:sz w:val="26"/>
          <w:szCs w:val="26"/>
        </w:rPr>
        <w:t xml:space="preserve">We pray for the nations.  Liberate leaders and governments from the temptation to exercise unjust dominion over those whom they are called to lead and serve.  </w:t>
      </w:r>
      <w:r w:rsidRPr="002B046D">
        <w:rPr>
          <w:rFonts w:cs="Times New Roman"/>
          <w:sz w:val="26"/>
          <w:szCs w:val="26"/>
        </w:rPr>
        <w:t>Hear us, O God.</w:t>
      </w:r>
    </w:p>
    <w:p w14:paraId="32AF6945" w14:textId="77777777" w:rsidR="00115BC1" w:rsidRPr="002B046D" w:rsidRDefault="00115BC1" w:rsidP="00115BC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30038AD9" w14:textId="0708D64F" w:rsidR="00115BC1" w:rsidRPr="002B046D" w:rsidRDefault="00115BC1"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7912597B" w14:textId="1DCA57B9" w:rsidR="00115BC1" w:rsidRPr="002B046D" w:rsidRDefault="00115BC1"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r w:rsidRPr="002B046D">
        <w:rPr>
          <w:rFonts w:cs="Times New Roman"/>
          <w:bCs/>
          <w:sz w:val="26"/>
          <w:szCs w:val="26"/>
        </w:rPr>
        <w:t xml:space="preserve">We pray for those in need. Sustain </w:t>
      </w:r>
      <w:r w:rsidR="000B02C2" w:rsidRPr="002B046D">
        <w:rPr>
          <w:rFonts w:cs="Times New Roman"/>
          <w:bCs/>
          <w:sz w:val="26"/>
          <w:szCs w:val="26"/>
        </w:rPr>
        <w:t xml:space="preserve">those who are hungry and alone, those who are anxious, those facing difficult decisions, and those facing a recent diagnosis or new grief.  </w:t>
      </w:r>
      <w:r w:rsidR="000B02C2" w:rsidRPr="002B046D">
        <w:rPr>
          <w:rFonts w:cs="Times New Roman"/>
          <w:bCs/>
          <w:i/>
          <w:iCs/>
          <w:sz w:val="26"/>
          <w:szCs w:val="26"/>
        </w:rPr>
        <w:t>We pray especially for</w:t>
      </w:r>
      <w:r w:rsidR="000B02C2" w:rsidRPr="002B046D">
        <w:rPr>
          <w:rFonts w:cs="Times New Roman"/>
          <w:bCs/>
          <w:sz w:val="26"/>
          <w:szCs w:val="26"/>
        </w:rPr>
        <w:t xml:space="preserve"> …  and for those we now name aloud or in our hearts…..</w:t>
      </w:r>
    </w:p>
    <w:p w14:paraId="2AAF4274" w14:textId="77777777" w:rsidR="000B02C2" w:rsidRPr="002B046D" w:rsidRDefault="000B02C2" w:rsidP="000B02C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sz w:val="26"/>
          <w:szCs w:val="26"/>
        </w:rPr>
        <w:t>Hear us, O God.</w:t>
      </w:r>
    </w:p>
    <w:p w14:paraId="20951E01" w14:textId="77777777" w:rsidR="000B02C2" w:rsidRPr="002B046D" w:rsidRDefault="000B02C2" w:rsidP="000B02C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769419D0" w14:textId="13ACD93E" w:rsidR="000B02C2" w:rsidRPr="002B046D" w:rsidRDefault="000B02C2"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0F983B2B" w14:textId="77777777" w:rsidR="00A13ADF" w:rsidRPr="002B046D" w:rsidRDefault="00092779" w:rsidP="00A13ADF">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bCs/>
          <w:sz w:val="26"/>
          <w:szCs w:val="26"/>
        </w:rPr>
        <w:t>We thank you for putting new songs on our lips and in our hearts.  Hear our voices as we join in songs of lament and praise.  We give thanks for musicians, composers, and poets</w:t>
      </w:r>
      <w:r w:rsidR="00A13ADF" w:rsidRPr="002B046D">
        <w:rPr>
          <w:rFonts w:cs="Times New Roman"/>
          <w:bCs/>
          <w:sz w:val="26"/>
          <w:szCs w:val="26"/>
        </w:rPr>
        <w:t xml:space="preserve">, and pray that you will bring just the right person to our congregation as music director.  </w:t>
      </w:r>
      <w:r w:rsidR="00A13ADF" w:rsidRPr="002B046D">
        <w:rPr>
          <w:rFonts w:cs="Times New Roman"/>
          <w:sz w:val="26"/>
          <w:szCs w:val="26"/>
        </w:rPr>
        <w:t>Hear us, O God.</w:t>
      </w:r>
    </w:p>
    <w:p w14:paraId="5E22A82D" w14:textId="77777777" w:rsidR="00A13ADF" w:rsidRPr="002B046D" w:rsidRDefault="00A13ADF" w:rsidP="00A13ADF">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6916E0EF" w14:textId="33AF2434" w:rsidR="000B02C2" w:rsidRPr="002B046D" w:rsidRDefault="000B02C2"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2F0428F4" w14:textId="77777777" w:rsidR="004F12CA" w:rsidRPr="002B046D" w:rsidRDefault="004F12CA" w:rsidP="004F12CA">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bCs/>
          <w:sz w:val="26"/>
          <w:szCs w:val="26"/>
        </w:rPr>
        <w:t xml:space="preserve">We praise you for bringing us through the desert into the promised land of your kingdom.  We give thanks for saints who have guided us in times of trial and joy. </w:t>
      </w:r>
      <w:r w:rsidRPr="002B046D">
        <w:rPr>
          <w:rFonts w:cs="Times New Roman"/>
          <w:sz w:val="26"/>
          <w:szCs w:val="26"/>
        </w:rPr>
        <w:t>Hear us, O God.</w:t>
      </w:r>
    </w:p>
    <w:p w14:paraId="4DA3E49E" w14:textId="77777777" w:rsidR="004F12CA" w:rsidRPr="002B046D" w:rsidRDefault="004F12CA" w:rsidP="004F12CA">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610C9E81" w14:textId="757538AC" w:rsidR="00A13ADF" w:rsidRPr="002B046D" w:rsidRDefault="00A13ADF"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1C00D06E" w14:textId="7F099FBC" w:rsidR="00711BDC" w:rsidRPr="002A2FAA" w:rsidRDefault="002B046D"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B046D">
        <w:rPr>
          <w:rFonts w:cs="Times New Roman"/>
          <w:sz w:val="26"/>
          <w:szCs w:val="26"/>
        </w:rPr>
        <w:t xml:space="preserve">According to you steadfast love, O God, hear these and all our prayers as we commend them to </w:t>
      </w:r>
      <w:r>
        <w:rPr>
          <w:rFonts w:cs="Times New Roman"/>
          <w:color w:val="000000"/>
          <w:sz w:val="26"/>
          <w:szCs w:val="26"/>
        </w:rPr>
        <w:t xml:space="preserve">you; through </w:t>
      </w:r>
      <w:r w:rsidR="00873265">
        <w:rPr>
          <w:rFonts w:cs="Times New Roman"/>
          <w:color w:val="000000"/>
          <w:sz w:val="26"/>
          <w:szCs w:val="26"/>
        </w:rPr>
        <w:t>Christ our Lord</w:t>
      </w:r>
      <w:r w:rsidR="00711BDC" w:rsidRPr="002A2FAA">
        <w:rPr>
          <w:rFonts w:cs="Times New Roman"/>
          <w:color w:val="000000"/>
          <w:sz w:val="26"/>
          <w:szCs w:val="26"/>
        </w:rPr>
        <w:t>.</w:t>
      </w:r>
    </w:p>
    <w:p w14:paraId="6648D3BD"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12EFFA5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0A3422F" w14:textId="77777777" w:rsidR="00A42FE6" w:rsidRPr="002A2FAA" w:rsidRDefault="00A42FE6" w:rsidP="00A42FE6">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222EDA32" w14:textId="77777777" w:rsidR="00A42FE6" w:rsidRPr="002A2FAA" w:rsidRDefault="00A42FE6" w:rsidP="00A42FE6">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7570D3" w14:textId="77777777" w:rsidR="00A42FE6" w:rsidRDefault="00A42FE6" w:rsidP="00A42FE6">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4A458E5C" w14:textId="77777777" w:rsidR="002B046D" w:rsidRDefault="002B046D" w:rsidP="009A6A2E">
      <w:pPr>
        <w:tabs>
          <w:tab w:val="left" w:pos="720"/>
          <w:tab w:val="right" w:pos="9990"/>
          <w:tab w:val="right" w:pos="10080"/>
        </w:tabs>
        <w:spacing w:after="0" w:line="240" w:lineRule="auto"/>
        <w:rPr>
          <w:rFonts w:cs="Times New Roman"/>
          <w:b/>
          <w:color w:val="000000"/>
          <w:sz w:val="26"/>
          <w:szCs w:val="26"/>
        </w:rPr>
      </w:pPr>
    </w:p>
    <w:p w14:paraId="1B62A42F" w14:textId="3CE8CE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2415FB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1102A62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DAC435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44A0240A"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4E937FC1"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B98ED14"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04CBC334"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180C5871"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CA9A38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02F2EF33"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3CCF2EC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3415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2BBCD332"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05FEFD3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2449E2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3D73944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60C79C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77A7B4A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77CA7F2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7DBBC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2899F12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4C5248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A184F0E"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619D7C0A"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71AC6F0F"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E945B0">
        <w:rPr>
          <w:rFonts w:cs="Times New Roman"/>
          <w:color w:val="000000"/>
          <w:sz w:val="26"/>
          <w:szCs w:val="26"/>
        </w:rPr>
        <w:t>Return to God with all your heart</w:t>
      </w:r>
      <w:r w:rsidRPr="002A2FAA">
        <w:rPr>
          <w:rFonts w:cs="Times New Roman"/>
          <w:color w:val="000000"/>
          <w:sz w:val="26"/>
          <w:szCs w:val="26"/>
        </w:rPr>
        <w:t>.</w:t>
      </w:r>
      <w:r w:rsidR="00E945B0">
        <w:rPr>
          <w:rFonts w:cs="Times New Roman"/>
          <w:color w:val="000000"/>
          <w:sz w:val="26"/>
          <w:szCs w:val="26"/>
        </w:rPr>
        <w:t xml:space="preserve">  </w:t>
      </w:r>
      <w:r w:rsidR="00E945B0">
        <w:rPr>
          <w:rFonts w:cs="Times New Roman"/>
          <w:color w:val="000000"/>
          <w:sz w:val="26"/>
          <w:szCs w:val="26"/>
        </w:rPr>
        <w:br/>
      </w:r>
      <w:r w:rsidR="00E945B0">
        <w:rPr>
          <w:rFonts w:cs="Times New Roman"/>
          <w:color w:val="000000"/>
          <w:sz w:val="26"/>
          <w:szCs w:val="26"/>
        </w:rPr>
        <w:tab/>
        <w:t>Receive bread for the journey, drink for the desert.</w:t>
      </w:r>
    </w:p>
    <w:p w14:paraId="7F2D9412"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12968009"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2BA98B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3B82385E"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D366DBC" w14:textId="77777777" w:rsidR="00323228" w:rsidRDefault="00323228"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03C3D869" w14:textId="77777777" w:rsidR="00323228" w:rsidRDefault="00323228"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bookmarkStart w:id="0" w:name="_GoBack"/>
      <w:bookmarkEnd w:id="0"/>
    </w:p>
    <w:p w14:paraId="0DB94059" w14:textId="1D16839D"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16E653C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1D28AAAC"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C2856DC" w14:textId="1CB0FC40" w:rsidR="00C56F05" w:rsidRDefault="00323228"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C</w:t>
      </w:r>
      <w:r w:rsidR="00E945B0">
        <w:rPr>
          <w:rFonts w:cs="Times New Roman"/>
          <w:bCs/>
          <w:color w:val="000000"/>
          <w:sz w:val="26"/>
          <w:szCs w:val="26"/>
        </w:rPr>
        <w:t xml:space="preserve">ompassionate God, </w:t>
      </w:r>
    </w:p>
    <w:p w14:paraId="72990F9C"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74F8BDC4" w14:textId="77777777" w:rsidR="00C56F05"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5951034" w14:textId="77777777" w:rsidR="00B549D3" w:rsidRDefault="00B549D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29B4214" w14:textId="77777777" w:rsidR="00B549D3" w:rsidRPr="002A2FAA" w:rsidRDefault="00B549D3" w:rsidP="00B549D3">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5942D307"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3A6A49B"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B549D3">
        <w:rPr>
          <w:bCs/>
          <w:sz w:val="26"/>
          <w:szCs w:val="26"/>
        </w:rPr>
        <w:t xml:space="preserve"> </w:t>
      </w:r>
      <w:r w:rsidR="00E945B0">
        <w:rPr>
          <w:bCs/>
          <w:sz w:val="26"/>
          <w:szCs w:val="26"/>
        </w:rPr>
        <w:t>strengthen you on your journey into new life.</w:t>
      </w:r>
      <w:r w:rsidR="00E945B0">
        <w:rPr>
          <w:bCs/>
          <w:sz w:val="26"/>
          <w:szCs w:val="26"/>
        </w:rPr>
        <w:br/>
      </w:r>
      <w:r w:rsidR="00B549D3">
        <w:rPr>
          <w:bCs/>
          <w:sz w:val="26"/>
          <w:szCs w:val="26"/>
        </w:rPr>
        <w:t>Almighty God, Father, Son, + and Holy Spirit bless you, now and forever.</w:t>
      </w:r>
      <w:r w:rsidRPr="002A2FAA">
        <w:rPr>
          <w:bCs/>
          <w:sz w:val="26"/>
          <w:szCs w:val="26"/>
        </w:rPr>
        <w:br/>
      </w:r>
      <w:r w:rsidRPr="002A2FAA">
        <w:rPr>
          <w:b/>
          <w:bCs/>
          <w:sz w:val="26"/>
          <w:szCs w:val="26"/>
        </w:rPr>
        <w:t>Amen.</w:t>
      </w:r>
    </w:p>
    <w:p w14:paraId="5B05D22E"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095D22EE" w14:textId="235C0288" w:rsidR="009A6A2E" w:rsidRPr="002A2FAA"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A80A2D">
        <w:rPr>
          <w:i/>
          <w:iCs/>
          <w:sz w:val="26"/>
          <w:szCs w:val="26"/>
        </w:rPr>
        <w:t>My Life Flows on In Endless Song (ELW 763)</w:t>
      </w:r>
    </w:p>
    <w:p w14:paraId="5511AD5F"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2234F619"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64D1D5BA"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610126B2" w14:textId="77777777"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forth to love and serve the Lord.</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4366A9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6A4A46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54328E7"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C8515E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8A760DD"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83C05D5"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1B8867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5F0C0F2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6CAEF9CD"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0FB2201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3F86CF1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ED3" w14:textId="77777777" w:rsidR="00110526" w:rsidRDefault="00110526" w:rsidP="00703444">
      <w:pPr>
        <w:spacing w:after="0" w:line="240" w:lineRule="auto"/>
      </w:pPr>
      <w:r>
        <w:separator/>
      </w:r>
    </w:p>
  </w:endnote>
  <w:endnote w:type="continuationSeparator" w:id="0">
    <w:p w14:paraId="464369F1" w14:textId="77777777" w:rsidR="00110526" w:rsidRDefault="00110526"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3FCE" w14:textId="1D3E6990" w:rsidR="009C3F13" w:rsidRDefault="00454325">
    <w:pPr>
      <w:pStyle w:val="Footer"/>
      <w:rPr>
        <w:b/>
        <w:color w:val="5B9BD5" w:themeColor="accent1"/>
      </w:rPr>
    </w:pPr>
    <w:r>
      <w:rPr>
        <w:b/>
        <w:color w:val="5B9BD5" w:themeColor="accent1"/>
      </w:rPr>
      <w:t>February 11, 2020</w:t>
    </w:r>
  </w:p>
  <w:p w14:paraId="76178FFC" w14:textId="77777777" w:rsidR="009C3F13" w:rsidRPr="009C3F13" w:rsidRDefault="009C3F13">
    <w:pPr>
      <w:pStyle w:val="Footer"/>
      <w:rPr>
        <w:b/>
        <w:color w:val="5B9BD5" w:themeColor="accent1"/>
      </w:rPr>
    </w:pPr>
  </w:p>
  <w:p w14:paraId="00FBA1B3"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3AFF" w14:textId="77777777" w:rsidR="00110526" w:rsidRDefault="00110526" w:rsidP="00703444">
      <w:pPr>
        <w:spacing w:after="0" w:line="240" w:lineRule="auto"/>
      </w:pPr>
      <w:r>
        <w:separator/>
      </w:r>
    </w:p>
  </w:footnote>
  <w:footnote w:type="continuationSeparator" w:id="0">
    <w:p w14:paraId="4CC0EE3F" w14:textId="77777777" w:rsidR="00110526" w:rsidRDefault="00110526"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9D"/>
    <w:rsid w:val="000346E6"/>
    <w:rsid w:val="00077AA2"/>
    <w:rsid w:val="00092779"/>
    <w:rsid w:val="000B02C2"/>
    <w:rsid w:val="000B2C1A"/>
    <w:rsid w:val="000B3AA9"/>
    <w:rsid w:val="000B63D0"/>
    <w:rsid w:val="000F234B"/>
    <w:rsid w:val="00105B79"/>
    <w:rsid w:val="00110526"/>
    <w:rsid w:val="00115BC1"/>
    <w:rsid w:val="00116C99"/>
    <w:rsid w:val="00131893"/>
    <w:rsid w:val="001D060D"/>
    <w:rsid w:val="001D1CFA"/>
    <w:rsid w:val="001D58D1"/>
    <w:rsid w:val="002330A0"/>
    <w:rsid w:val="00270312"/>
    <w:rsid w:val="002A2FAA"/>
    <w:rsid w:val="002B046D"/>
    <w:rsid w:val="002C3EC3"/>
    <w:rsid w:val="002E521F"/>
    <w:rsid w:val="00304A71"/>
    <w:rsid w:val="00323228"/>
    <w:rsid w:val="00394A59"/>
    <w:rsid w:val="003B52ED"/>
    <w:rsid w:val="00454325"/>
    <w:rsid w:val="004A7870"/>
    <w:rsid w:val="004B71ED"/>
    <w:rsid w:val="004C268E"/>
    <w:rsid w:val="004D0385"/>
    <w:rsid w:val="004F12CA"/>
    <w:rsid w:val="00515805"/>
    <w:rsid w:val="00582DC3"/>
    <w:rsid w:val="005A179C"/>
    <w:rsid w:val="006C1A9A"/>
    <w:rsid w:val="006C4AA7"/>
    <w:rsid w:val="006C5C86"/>
    <w:rsid w:val="006C72F2"/>
    <w:rsid w:val="006F136D"/>
    <w:rsid w:val="00703444"/>
    <w:rsid w:val="00707511"/>
    <w:rsid w:val="00711BDC"/>
    <w:rsid w:val="007B5801"/>
    <w:rsid w:val="007C5A3F"/>
    <w:rsid w:val="007E367D"/>
    <w:rsid w:val="007E3F32"/>
    <w:rsid w:val="00873265"/>
    <w:rsid w:val="008968F4"/>
    <w:rsid w:val="009903BA"/>
    <w:rsid w:val="009A6A2E"/>
    <w:rsid w:val="009C3F13"/>
    <w:rsid w:val="009D3E96"/>
    <w:rsid w:val="00A13ADF"/>
    <w:rsid w:val="00A351E1"/>
    <w:rsid w:val="00A42FE6"/>
    <w:rsid w:val="00A80A2D"/>
    <w:rsid w:val="00B549D3"/>
    <w:rsid w:val="00B90ED8"/>
    <w:rsid w:val="00B94D6F"/>
    <w:rsid w:val="00C251AE"/>
    <w:rsid w:val="00C56F05"/>
    <w:rsid w:val="00CD5295"/>
    <w:rsid w:val="00D2650E"/>
    <w:rsid w:val="00D34C9D"/>
    <w:rsid w:val="00D7249E"/>
    <w:rsid w:val="00DA5411"/>
    <w:rsid w:val="00DB05C0"/>
    <w:rsid w:val="00DB1806"/>
    <w:rsid w:val="00DC5F5F"/>
    <w:rsid w:val="00DF1133"/>
    <w:rsid w:val="00E04E5A"/>
    <w:rsid w:val="00E313D4"/>
    <w:rsid w:val="00E4581B"/>
    <w:rsid w:val="00E75883"/>
    <w:rsid w:val="00E945B0"/>
    <w:rsid w:val="00EC1DFD"/>
    <w:rsid w:val="00F04414"/>
    <w:rsid w:val="00F22BBE"/>
    <w:rsid w:val="00F32685"/>
    <w:rsid w:val="00F63971"/>
    <w:rsid w:val="00FD3C89"/>
    <w:rsid w:val="00FD5575"/>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F5BD"/>
  <w15:chartTrackingRefBased/>
  <w15:docId w15:val="{B17B2914-55F7-4C6C-8549-62F28BB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034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B9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24755439">
      <w:bodyDiv w:val="1"/>
      <w:marLeft w:val="0"/>
      <w:marRight w:val="0"/>
      <w:marTop w:val="0"/>
      <w:marBottom w:val="0"/>
      <w:divBdr>
        <w:top w:val="none" w:sz="0" w:space="0" w:color="auto"/>
        <w:left w:val="none" w:sz="0" w:space="0" w:color="auto"/>
        <w:bottom w:val="none" w:sz="0" w:space="0" w:color="auto"/>
        <w:right w:val="none" w:sz="0" w:space="0" w:color="auto"/>
      </w:divBdr>
    </w:div>
    <w:div w:id="232860620">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27529843">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37A0-5D44-4FEB-8387-AFD785EC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A5BA7-75B8-4028-B37B-8182D7091B12}">
  <ds:schemaRefs>
    <ds:schemaRef ds:uri="http://schemas.microsoft.com/sharepoint/v3/contenttype/forms"/>
  </ds:schemaRefs>
</ds:datastoreItem>
</file>

<file path=customXml/itemProps3.xml><?xml version="1.0" encoding="utf-8"?>
<ds:datastoreItem xmlns:ds="http://schemas.openxmlformats.org/officeDocument/2006/customXml" ds:itemID="{6095A3E6-AD98-4C52-9D28-5CEFE7A134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E1DC8-789E-4F46-A295-517EE478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Lent</Template>
  <TotalTime>35</TotalTime>
  <Pages>8</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42</cp:revision>
  <cp:lastPrinted>2016-09-15T18:47:00Z</cp:lastPrinted>
  <dcterms:created xsi:type="dcterms:W3CDTF">2020-02-11T20:59:00Z</dcterms:created>
  <dcterms:modified xsi:type="dcterms:W3CDTF">2020-02-24T22:57:00Z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