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5891C1CE"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Worship Plan for Sunday</w:t>
      </w:r>
      <w:r w:rsidR="00934196">
        <w:rPr>
          <w:b/>
          <w:sz w:val="26"/>
          <w:szCs w:val="26"/>
        </w:rPr>
        <w:t xml:space="preserve"> December </w:t>
      </w:r>
      <w:r w:rsidR="000F13E1">
        <w:rPr>
          <w:b/>
          <w:sz w:val="26"/>
          <w:szCs w:val="26"/>
        </w:rPr>
        <w:t>22</w:t>
      </w:r>
      <w:r w:rsidR="00934196">
        <w:rPr>
          <w:b/>
          <w:sz w:val="26"/>
          <w:szCs w:val="26"/>
        </w:rPr>
        <w:t xml:space="preserve">, </w:t>
      </w:r>
      <w:r w:rsidR="00B36F24">
        <w:rPr>
          <w:b/>
          <w:sz w:val="26"/>
          <w:szCs w:val="26"/>
        </w:rPr>
        <w:t>2019</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Pr="00D26A99" w:rsidRDefault="006A67B1" w:rsidP="009A6A2E">
      <w:pPr>
        <w:pStyle w:val="NoSpacing"/>
        <w:tabs>
          <w:tab w:val="left" w:pos="720"/>
          <w:tab w:val="right" w:pos="9990"/>
          <w:tab w:val="right" w:pos="10080"/>
        </w:tabs>
        <w:rPr>
          <w:b/>
          <w:sz w:val="26"/>
          <w:szCs w:val="26"/>
        </w:rPr>
      </w:pPr>
      <w:r w:rsidRPr="00D26A99">
        <w:rPr>
          <w:b/>
          <w:sz w:val="26"/>
          <w:szCs w:val="26"/>
        </w:rPr>
        <w:t>SHARING OF CONCERNS AND CELEBRATIONS</w:t>
      </w:r>
    </w:p>
    <w:p w14:paraId="24D102D3" w14:textId="77777777" w:rsidR="000C611B" w:rsidRPr="00D26A99" w:rsidRDefault="000C611B" w:rsidP="009A6A2E">
      <w:pPr>
        <w:pStyle w:val="NoSpacing"/>
        <w:tabs>
          <w:tab w:val="left" w:pos="720"/>
          <w:tab w:val="right" w:pos="9990"/>
          <w:tab w:val="right" w:pos="10080"/>
        </w:tabs>
        <w:rPr>
          <w:b/>
          <w:sz w:val="26"/>
          <w:szCs w:val="26"/>
        </w:rPr>
      </w:pPr>
    </w:p>
    <w:p w14:paraId="715E7B43" w14:textId="4B4EE2D6" w:rsidR="001B5F86" w:rsidRDefault="000C611B" w:rsidP="001B5F86">
      <w:pPr>
        <w:pStyle w:val="NoSpacing"/>
        <w:tabs>
          <w:tab w:val="left" w:pos="720"/>
          <w:tab w:val="right" w:pos="9990"/>
          <w:tab w:val="right" w:pos="10080"/>
        </w:tabs>
        <w:rPr>
          <w:bCs/>
          <w:i/>
          <w:iCs/>
          <w:sz w:val="26"/>
          <w:szCs w:val="26"/>
        </w:rPr>
      </w:pPr>
      <w:r w:rsidRPr="00D26A99">
        <w:rPr>
          <w:b/>
          <w:sz w:val="26"/>
          <w:szCs w:val="26"/>
        </w:rPr>
        <w:t>GATHERING SONG</w:t>
      </w:r>
      <w:r w:rsidR="00F253C2">
        <w:rPr>
          <w:bCs/>
          <w:i/>
          <w:iCs/>
          <w:sz w:val="26"/>
          <w:szCs w:val="26"/>
        </w:rPr>
        <w:tab/>
        <w:t>T</w:t>
      </w:r>
      <w:r w:rsidR="002E75F0">
        <w:rPr>
          <w:bCs/>
          <w:i/>
          <w:iCs/>
          <w:sz w:val="26"/>
          <w:szCs w:val="26"/>
        </w:rPr>
        <w:t>he Angel Gabriel from Heaven Came</w:t>
      </w:r>
      <w:proofErr w:type="gramStart"/>
      <w:r w:rsidR="002E75F0">
        <w:rPr>
          <w:bCs/>
          <w:i/>
          <w:iCs/>
          <w:sz w:val="26"/>
          <w:szCs w:val="26"/>
        </w:rPr>
        <w:t xml:space="preserve">   (</w:t>
      </w:r>
      <w:proofErr w:type="gramEnd"/>
      <w:r w:rsidR="002E75F0">
        <w:rPr>
          <w:bCs/>
          <w:i/>
          <w:iCs/>
          <w:sz w:val="26"/>
          <w:szCs w:val="26"/>
        </w:rPr>
        <w:t>ELW 266)</w:t>
      </w:r>
    </w:p>
    <w:p w14:paraId="4400133F" w14:textId="177151DE" w:rsidR="00DB05C0" w:rsidRPr="002A2FAA" w:rsidRDefault="001B5F86" w:rsidP="001B5F86">
      <w:pPr>
        <w:pStyle w:val="NoSpacing"/>
        <w:tabs>
          <w:tab w:val="left" w:pos="720"/>
          <w:tab w:val="right" w:pos="9990"/>
          <w:tab w:val="right" w:pos="10080"/>
        </w:tabs>
        <w:rPr>
          <w:b/>
          <w:sz w:val="26"/>
          <w:szCs w:val="26"/>
        </w:rPr>
      </w:pPr>
      <w:r w:rsidRPr="002A2FAA">
        <w:rPr>
          <w:b/>
          <w:sz w:val="26"/>
          <w:szCs w:val="26"/>
        </w:rPr>
        <w:t xml:space="preserve"> </w:t>
      </w:r>
    </w:p>
    <w:p w14:paraId="530A1B2C" w14:textId="15900620" w:rsidR="00D26A99" w:rsidRDefault="005E7940" w:rsidP="006A67B1">
      <w:pPr>
        <w:pStyle w:val="NoSpacing"/>
        <w:tabs>
          <w:tab w:val="left" w:pos="720"/>
          <w:tab w:val="right" w:pos="9990"/>
          <w:tab w:val="right" w:pos="10080"/>
        </w:tabs>
        <w:rPr>
          <w:bCs/>
          <w:sz w:val="26"/>
          <w:szCs w:val="26"/>
        </w:rPr>
      </w:pPr>
      <w:r>
        <w:rPr>
          <w:b/>
          <w:sz w:val="26"/>
          <w:szCs w:val="26"/>
        </w:rPr>
        <w:t xml:space="preserve">WREATH LIGHTING &amp; </w:t>
      </w:r>
      <w:proofErr w:type="gramStart"/>
      <w:r>
        <w:rPr>
          <w:b/>
          <w:sz w:val="26"/>
          <w:szCs w:val="26"/>
        </w:rPr>
        <w:t>PRAYER</w:t>
      </w:r>
      <w:r w:rsidR="007E1944">
        <w:rPr>
          <w:b/>
          <w:sz w:val="26"/>
          <w:szCs w:val="26"/>
        </w:rPr>
        <w:t xml:space="preserve">  -</w:t>
      </w:r>
      <w:proofErr w:type="gramEnd"/>
      <w:r w:rsidR="007E1944">
        <w:rPr>
          <w:b/>
          <w:sz w:val="26"/>
          <w:szCs w:val="26"/>
        </w:rPr>
        <w:t xml:space="preserve"> </w:t>
      </w:r>
      <w:r w:rsidR="007E1944">
        <w:rPr>
          <w:bCs/>
          <w:sz w:val="26"/>
          <w:szCs w:val="26"/>
        </w:rPr>
        <w:t xml:space="preserve">(Use this blessing when lighting the first </w:t>
      </w:r>
      <w:r w:rsidR="002E75F0">
        <w:rPr>
          <w:bCs/>
          <w:sz w:val="26"/>
          <w:szCs w:val="26"/>
        </w:rPr>
        <w:t>four</w:t>
      </w:r>
      <w:r w:rsidR="007E1944">
        <w:rPr>
          <w:bCs/>
          <w:sz w:val="26"/>
          <w:szCs w:val="26"/>
        </w:rPr>
        <w:t xml:space="preserve"> candles)</w:t>
      </w:r>
    </w:p>
    <w:p w14:paraId="56C8DBD8" w14:textId="72A6D7B7" w:rsidR="007E1944" w:rsidRDefault="007E1944" w:rsidP="006A67B1">
      <w:pPr>
        <w:pStyle w:val="NoSpacing"/>
        <w:tabs>
          <w:tab w:val="left" w:pos="720"/>
          <w:tab w:val="right" w:pos="9990"/>
          <w:tab w:val="right" w:pos="10080"/>
        </w:tabs>
        <w:rPr>
          <w:bCs/>
          <w:sz w:val="26"/>
          <w:szCs w:val="26"/>
        </w:rPr>
      </w:pPr>
    </w:p>
    <w:p w14:paraId="00444E43" w14:textId="77777777" w:rsidR="00063488" w:rsidRDefault="007E1944" w:rsidP="006A67B1">
      <w:pPr>
        <w:pStyle w:val="NoSpacing"/>
        <w:tabs>
          <w:tab w:val="left" w:pos="720"/>
          <w:tab w:val="right" w:pos="9990"/>
          <w:tab w:val="right" w:pos="10080"/>
        </w:tabs>
        <w:rPr>
          <w:bCs/>
          <w:sz w:val="26"/>
          <w:szCs w:val="26"/>
        </w:rPr>
      </w:pPr>
      <w:r>
        <w:rPr>
          <w:bCs/>
          <w:sz w:val="26"/>
          <w:szCs w:val="26"/>
        </w:rPr>
        <w:t xml:space="preserve">Blessed are you, God of </w:t>
      </w:r>
      <w:r w:rsidR="00063488">
        <w:rPr>
          <w:bCs/>
          <w:sz w:val="26"/>
          <w:szCs w:val="26"/>
        </w:rPr>
        <w:t xml:space="preserve">hosts, for you </w:t>
      </w:r>
      <w:r>
        <w:rPr>
          <w:bCs/>
          <w:sz w:val="26"/>
          <w:szCs w:val="26"/>
        </w:rPr>
        <w:t>promise</w:t>
      </w:r>
      <w:r w:rsidR="00063488">
        <w:rPr>
          <w:bCs/>
          <w:sz w:val="26"/>
          <w:szCs w:val="26"/>
        </w:rPr>
        <w:t>d</w:t>
      </w:r>
      <w:r>
        <w:rPr>
          <w:bCs/>
          <w:sz w:val="26"/>
          <w:szCs w:val="26"/>
        </w:rPr>
        <w:t xml:space="preserve"> to </w:t>
      </w:r>
      <w:r w:rsidR="00063488">
        <w:rPr>
          <w:bCs/>
          <w:sz w:val="26"/>
          <w:szCs w:val="26"/>
        </w:rPr>
        <w:t>send a son, Emmanuel, who brought your presence among us; and you promise through your Son Jesus to save us from our sin.</w:t>
      </w:r>
    </w:p>
    <w:p w14:paraId="61EA36BE" w14:textId="7142F462" w:rsidR="00C46350" w:rsidRDefault="00C46350" w:rsidP="006A67B1">
      <w:pPr>
        <w:pStyle w:val="NoSpacing"/>
        <w:tabs>
          <w:tab w:val="left" w:pos="720"/>
          <w:tab w:val="right" w:pos="9990"/>
          <w:tab w:val="right" w:pos="10080"/>
        </w:tabs>
        <w:rPr>
          <w:bCs/>
          <w:sz w:val="26"/>
          <w:szCs w:val="26"/>
        </w:rPr>
      </w:pPr>
    </w:p>
    <w:p w14:paraId="7851083D" w14:textId="52ECED79" w:rsidR="00C46350" w:rsidRDefault="00C46350" w:rsidP="006A67B1">
      <w:pPr>
        <w:pStyle w:val="NoSpacing"/>
        <w:tabs>
          <w:tab w:val="left" w:pos="720"/>
          <w:tab w:val="right" w:pos="9990"/>
          <w:tab w:val="right" w:pos="10080"/>
        </w:tabs>
        <w:rPr>
          <w:bCs/>
          <w:sz w:val="26"/>
          <w:szCs w:val="26"/>
        </w:rPr>
      </w:pPr>
      <w:r>
        <w:rPr>
          <w:bCs/>
          <w:sz w:val="26"/>
          <w:szCs w:val="26"/>
        </w:rPr>
        <w:t xml:space="preserve">As we light these candles, </w:t>
      </w:r>
      <w:r w:rsidR="00063488">
        <w:rPr>
          <w:bCs/>
          <w:sz w:val="26"/>
          <w:szCs w:val="26"/>
        </w:rPr>
        <w:t xml:space="preserve">turn again to us in mercy; strengthen our faith in the word spoken by your prophets; restore us and give us life that we may be saved. </w:t>
      </w:r>
    </w:p>
    <w:p w14:paraId="665F18B1" w14:textId="77777777" w:rsidR="00063488" w:rsidRDefault="00063488" w:rsidP="006A67B1">
      <w:pPr>
        <w:pStyle w:val="NoSpacing"/>
        <w:tabs>
          <w:tab w:val="left" w:pos="720"/>
          <w:tab w:val="right" w:pos="9990"/>
          <w:tab w:val="right" w:pos="10080"/>
        </w:tabs>
        <w:rPr>
          <w:bCs/>
          <w:sz w:val="26"/>
          <w:szCs w:val="26"/>
        </w:rPr>
      </w:pPr>
    </w:p>
    <w:p w14:paraId="7BD7769E" w14:textId="5232BB1B" w:rsidR="00C46350" w:rsidRDefault="00C46350" w:rsidP="006A67B1">
      <w:pPr>
        <w:pStyle w:val="NoSpacing"/>
        <w:tabs>
          <w:tab w:val="left" w:pos="720"/>
          <w:tab w:val="right" w:pos="9990"/>
          <w:tab w:val="right" w:pos="10080"/>
        </w:tabs>
        <w:rPr>
          <w:bCs/>
          <w:sz w:val="26"/>
          <w:szCs w:val="26"/>
        </w:rPr>
      </w:pPr>
      <w:r>
        <w:rPr>
          <w:bCs/>
          <w:sz w:val="26"/>
          <w:szCs w:val="26"/>
        </w:rPr>
        <w:t xml:space="preserve">O </w:t>
      </w:r>
      <w:r w:rsidR="00063488">
        <w:rPr>
          <w:bCs/>
          <w:sz w:val="26"/>
          <w:szCs w:val="26"/>
        </w:rPr>
        <w:t>house of David, come</w:t>
      </w:r>
      <w:r>
        <w:rPr>
          <w:bCs/>
          <w:sz w:val="26"/>
          <w:szCs w:val="26"/>
        </w:rPr>
        <w:t>,</w:t>
      </w:r>
    </w:p>
    <w:p w14:paraId="1C4AA75F" w14:textId="69C13941" w:rsidR="00C46350" w:rsidRDefault="00C46350" w:rsidP="00063488">
      <w:pPr>
        <w:pStyle w:val="NoSpacing"/>
        <w:tabs>
          <w:tab w:val="left" w:pos="720"/>
          <w:tab w:val="right" w:pos="9990"/>
          <w:tab w:val="right" w:pos="10080"/>
        </w:tabs>
        <w:rPr>
          <w:b/>
          <w:sz w:val="26"/>
          <w:szCs w:val="26"/>
        </w:rPr>
      </w:pPr>
      <w:r>
        <w:rPr>
          <w:b/>
          <w:sz w:val="26"/>
          <w:szCs w:val="26"/>
        </w:rPr>
        <w:t xml:space="preserve">Let us </w:t>
      </w:r>
      <w:r w:rsidR="00063488">
        <w:rPr>
          <w:b/>
          <w:sz w:val="26"/>
          <w:szCs w:val="26"/>
        </w:rPr>
        <w:t>rejoice, for the son of God, Emmanuel, comes to be with us.</w:t>
      </w:r>
    </w:p>
    <w:p w14:paraId="569723FF" w14:textId="3E64F025" w:rsidR="00C46350" w:rsidRDefault="00C46350" w:rsidP="00C46350">
      <w:pPr>
        <w:pStyle w:val="NoSpacing"/>
        <w:tabs>
          <w:tab w:val="left" w:pos="720"/>
          <w:tab w:val="right" w:pos="9990"/>
          <w:tab w:val="right" w:pos="10080"/>
        </w:tabs>
        <w:rPr>
          <w:bCs/>
          <w:sz w:val="26"/>
          <w:szCs w:val="26"/>
        </w:rPr>
      </w:pPr>
      <w:r>
        <w:rPr>
          <w:b/>
          <w:sz w:val="26"/>
          <w:szCs w:val="26"/>
        </w:rPr>
        <w:t>Amen</w:t>
      </w:r>
    </w:p>
    <w:p w14:paraId="05025EC3" w14:textId="77777777" w:rsidR="00C46350" w:rsidRDefault="00C46350" w:rsidP="006A67B1">
      <w:pPr>
        <w:pStyle w:val="NoSpacing"/>
        <w:tabs>
          <w:tab w:val="left" w:pos="720"/>
          <w:tab w:val="right" w:pos="9990"/>
          <w:tab w:val="right" w:pos="10080"/>
        </w:tabs>
        <w:rPr>
          <w:b/>
          <w:sz w:val="26"/>
          <w:szCs w:val="26"/>
        </w:rPr>
      </w:pPr>
    </w:p>
    <w:p w14:paraId="1C683E74" w14:textId="22B65CB1" w:rsidR="005E7940" w:rsidRDefault="00D26A99" w:rsidP="006A67B1">
      <w:pPr>
        <w:pStyle w:val="NoSpacing"/>
        <w:tabs>
          <w:tab w:val="left" w:pos="720"/>
          <w:tab w:val="right" w:pos="9990"/>
          <w:tab w:val="right" w:pos="10080"/>
        </w:tabs>
        <w:rPr>
          <w:b/>
          <w:sz w:val="26"/>
          <w:szCs w:val="26"/>
        </w:rPr>
      </w:pPr>
      <w:r>
        <w:rPr>
          <w:b/>
          <w:sz w:val="26"/>
          <w:szCs w:val="26"/>
        </w:rPr>
        <w:t>CHOIR ANTHEM</w:t>
      </w:r>
      <w:r w:rsidR="00E07015">
        <w:rPr>
          <w:b/>
          <w:sz w:val="26"/>
          <w:szCs w:val="26"/>
        </w:rPr>
        <w:tab/>
      </w:r>
      <w:r w:rsidR="00F253C2">
        <w:rPr>
          <w:b/>
          <w:sz w:val="26"/>
          <w:szCs w:val="26"/>
        </w:rPr>
        <w:t>People Look East</w:t>
      </w:r>
    </w:p>
    <w:p w14:paraId="490EBF8D" w14:textId="55D7687A" w:rsidR="00F253C2" w:rsidRDefault="00F253C2" w:rsidP="006A67B1">
      <w:pPr>
        <w:pStyle w:val="NoSpacing"/>
        <w:tabs>
          <w:tab w:val="left" w:pos="720"/>
          <w:tab w:val="right" w:pos="9990"/>
          <w:tab w:val="right" w:pos="10080"/>
        </w:tabs>
        <w:rPr>
          <w:b/>
          <w:sz w:val="26"/>
          <w:szCs w:val="26"/>
        </w:rPr>
      </w:pPr>
    </w:p>
    <w:p w14:paraId="43CFEB82" w14:textId="2976CE21" w:rsidR="00F253C2" w:rsidRDefault="00F253C2" w:rsidP="006A67B1">
      <w:pPr>
        <w:pStyle w:val="NoSpacing"/>
        <w:tabs>
          <w:tab w:val="left" w:pos="720"/>
          <w:tab w:val="right" w:pos="9990"/>
          <w:tab w:val="right" w:pos="10080"/>
        </w:tabs>
        <w:rPr>
          <w:b/>
          <w:sz w:val="26"/>
          <w:szCs w:val="26"/>
        </w:rPr>
      </w:pPr>
      <w:r>
        <w:rPr>
          <w:b/>
          <w:sz w:val="26"/>
          <w:szCs w:val="26"/>
        </w:rPr>
        <w:t>Special Music</w:t>
      </w:r>
      <w:r>
        <w:rPr>
          <w:b/>
          <w:sz w:val="26"/>
          <w:szCs w:val="26"/>
        </w:rPr>
        <w:tab/>
        <w:t>Lauren McClung, piano</w:t>
      </w:r>
    </w:p>
    <w:p w14:paraId="57C45E53" w14:textId="6AAA43A8" w:rsidR="0050509C" w:rsidRDefault="0050509C">
      <w:pPr>
        <w:rPr>
          <w:i/>
          <w:iCs/>
          <w:sz w:val="26"/>
          <w:szCs w:val="26"/>
        </w:rPr>
      </w:pPr>
    </w:p>
    <w:p w14:paraId="20F26344" w14:textId="757ABC5E" w:rsidR="0050509C" w:rsidRDefault="0050509C">
      <w:pPr>
        <w:rPr>
          <w:sz w:val="26"/>
          <w:szCs w:val="26"/>
        </w:rPr>
      </w:pPr>
      <w:r>
        <w:rPr>
          <w:sz w:val="26"/>
          <w:szCs w:val="26"/>
        </w:rPr>
        <w:t xml:space="preserve">CHILDREN’S CHRISTMAS </w:t>
      </w:r>
      <w:proofErr w:type="gramStart"/>
      <w:r>
        <w:rPr>
          <w:sz w:val="26"/>
          <w:szCs w:val="26"/>
        </w:rPr>
        <w:t>PROGRAM  -</w:t>
      </w:r>
      <w:proofErr w:type="gramEnd"/>
      <w:r>
        <w:rPr>
          <w:sz w:val="26"/>
          <w:szCs w:val="26"/>
        </w:rPr>
        <w:t xml:space="preserve"> Starry Night, Noisy Night</w:t>
      </w:r>
    </w:p>
    <w:p w14:paraId="30C23902" w14:textId="77777777" w:rsidR="00F32685" w:rsidRPr="00D01C84" w:rsidRDefault="00F32685" w:rsidP="009A6A2E">
      <w:pPr>
        <w:tabs>
          <w:tab w:val="left" w:pos="720"/>
          <w:tab w:val="right" w:pos="9990"/>
          <w:tab w:val="right" w:pos="10080"/>
        </w:tabs>
        <w:spacing w:after="0" w:line="240" w:lineRule="auto"/>
        <w:rPr>
          <w:rFonts w:eastAsia="Times New Roman" w:cs="Times New Roman"/>
          <w:b/>
          <w:sz w:val="26"/>
          <w:szCs w:val="26"/>
        </w:rPr>
      </w:pPr>
    </w:p>
    <w:p w14:paraId="30DBFC9D" w14:textId="1589C34B" w:rsidR="005B77C5" w:rsidRDefault="00F32685" w:rsidP="004A7148">
      <w:pPr>
        <w:widowControl w:val="0"/>
        <w:tabs>
          <w:tab w:val="left" w:pos="720"/>
          <w:tab w:val="right" w:pos="9990"/>
          <w:tab w:val="right" w:pos="10080"/>
        </w:tabs>
        <w:spacing w:after="0" w:line="240" w:lineRule="auto"/>
        <w:rPr>
          <w:i/>
          <w:iCs/>
          <w:sz w:val="26"/>
          <w:szCs w:val="26"/>
        </w:rPr>
      </w:pPr>
      <w:r w:rsidRPr="00D01C84">
        <w:rPr>
          <w:rFonts w:eastAsia="Times New Roman" w:cs="Times New Roman"/>
          <w:b/>
          <w:sz w:val="26"/>
          <w:szCs w:val="26"/>
        </w:rPr>
        <w:t>HYMN OF THE DAY</w:t>
      </w:r>
      <w:r w:rsidRPr="00D01C84">
        <w:rPr>
          <w:rFonts w:eastAsia="Times New Roman" w:cs="Times New Roman"/>
          <w:b/>
          <w:sz w:val="26"/>
          <w:szCs w:val="26"/>
        </w:rPr>
        <w:tab/>
      </w:r>
      <w:r w:rsidR="00021F52">
        <w:rPr>
          <w:i/>
          <w:iCs/>
          <w:sz w:val="26"/>
          <w:szCs w:val="26"/>
        </w:rPr>
        <w:t>Joy to the World (ELW 267)</w:t>
      </w:r>
    </w:p>
    <w:p w14:paraId="464ADEE9" w14:textId="41567413" w:rsidR="008D0CC3" w:rsidRDefault="008D0CC3" w:rsidP="004A7148">
      <w:pPr>
        <w:widowControl w:val="0"/>
        <w:tabs>
          <w:tab w:val="left" w:pos="720"/>
          <w:tab w:val="right" w:pos="9990"/>
          <w:tab w:val="right" w:pos="10080"/>
        </w:tabs>
        <w:spacing w:after="0" w:line="240" w:lineRule="auto"/>
        <w:rPr>
          <w:i/>
          <w:iCs/>
          <w:sz w:val="26"/>
          <w:szCs w:val="26"/>
        </w:rPr>
      </w:pPr>
    </w:p>
    <w:p w14:paraId="29307F47" w14:textId="77777777" w:rsidR="000C1176" w:rsidRPr="002A2FAA" w:rsidRDefault="000C1176" w:rsidP="000C1176">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448F9E3C" w14:textId="77777777" w:rsidR="000C1176" w:rsidRPr="002A2FAA" w:rsidRDefault="000C1176" w:rsidP="000C1176">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54B63CA9" w14:textId="77777777" w:rsidR="000C1176" w:rsidRDefault="000C1176" w:rsidP="000C1176">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6E420991" w14:textId="77777777" w:rsidR="000C1176" w:rsidRDefault="000C1176" w:rsidP="000C1176">
      <w:pPr>
        <w:tabs>
          <w:tab w:val="left" w:pos="720"/>
          <w:tab w:val="right" w:pos="9990"/>
          <w:tab w:val="right" w:pos="10080"/>
        </w:tabs>
        <w:spacing w:after="0" w:line="240" w:lineRule="auto"/>
        <w:rPr>
          <w:rFonts w:cs="Times New Roman"/>
          <w:b/>
          <w:color w:val="000000"/>
          <w:sz w:val="26"/>
          <w:szCs w:val="26"/>
        </w:rPr>
      </w:pPr>
    </w:p>
    <w:p w14:paraId="2273B57F" w14:textId="7675E846" w:rsidR="000D6B8C" w:rsidRPr="000C611B" w:rsidRDefault="000C1176" w:rsidP="000C1176">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 </w:t>
      </w:r>
      <w:r w:rsidR="000D6B8C" w:rsidRPr="000C611B">
        <w:rPr>
          <w:rFonts w:cs="Times New Roman"/>
          <w:i/>
          <w:iCs/>
          <w:color w:val="000000"/>
        </w:rPr>
        <w:t xml:space="preserve">(The pastor reads the introduction and the </w:t>
      </w:r>
      <w:proofErr w:type="gramStart"/>
      <w:r w:rsidR="000D6B8C" w:rsidRPr="000C611B">
        <w:rPr>
          <w:rFonts w:cs="Times New Roman"/>
          <w:i/>
          <w:iCs/>
          <w:color w:val="000000"/>
        </w:rPr>
        <w:t>ending,</w:t>
      </w:r>
      <w:proofErr w:type="gramEnd"/>
      <w:r w:rsidR="000D6B8C" w:rsidRPr="000C611B">
        <w:rPr>
          <w:rFonts w:cs="Times New Roman"/>
          <w:i/>
          <w:iCs/>
          <w:color w:val="000000"/>
        </w:rPr>
        <w:t xml:space="preserve"> the lay assistant reads the indented petitions.) </w:t>
      </w:r>
    </w:p>
    <w:p w14:paraId="4C068CB9"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5B89E7BA" w:rsidR="000D6B8C" w:rsidRDefault="00891F3E"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Keeping awake as we watch for Christ, let us pray for</w:t>
      </w:r>
      <w:r w:rsidR="00A62D36">
        <w:rPr>
          <w:rFonts w:cstheme="minorHAnsi"/>
          <w:sz w:val="26"/>
          <w:szCs w:val="26"/>
        </w:rPr>
        <w:t xml:space="preserve"> the church, </w:t>
      </w:r>
      <w:r>
        <w:rPr>
          <w:rFonts w:cstheme="minorHAnsi"/>
          <w:sz w:val="26"/>
          <w:szCs w:val="26"/>
        </w:rPr>
        <w:t xml:space="preserve">the world, and </w:t>
      </w:r>
      <w:r w:rsidR="007A1B88">
        <w:rPr>
          <w:rFonts w:cstheme="minorHAnsi"/>
          <w:sz w:val="26"/>
          <w:szCs w:val="26"/>
        </w:rPr>
        <w:t>all</w:t>
      </w:r>
      <w:r w:rsidR="00A62D36">
        <w:rPr>
          <w:rFonts w:cstheme="minorHAnsi"/>
          <w:sz w:val="26"/>
          <w:szCs w:val="26"/>
        </w:rPr>
        <w:t xml:space="preserve"> in need.</w:t>
      </w:r>
    </w:p>
    <w:p w14:paraId="6FCFDBF9" w14:textId="77777777" w:rsidR="00652F38" w:rsidRPr="00A5091F" w:rsidRDefault="00652F38"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751D6CB8" w14:textId="0EA8F266" w:rsidR="009D1B40" w:rsidRDefault="00EB77F8"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Hear your church, O God, as we pray for all who belong to Jesus Christ.  Where the church is scorned, preserve it; where the church is privileged, grant it humility.  </w:t>
      </w:r>
      <w:r w:rsidR="002B1431">
        <w:rPr>
          <w:rFonts w:cstheme="minorHAnsi"/>
          <w:sz w:val="26"/>
          <w:szCs w:val="26"/>
        </w:rPr>
        <w:t>Hear us, O God,</w:t>
      </w:r>
    </w:p>
    <w:p w14:paraId="3B1B699D" w14:textId="297C9DDD" w:rsidR="00A62D36" w:rsidRPr="00F25E2F" w:rsidRDefault="002B1431"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66B0DE1E" w14:textId="08DA54D5" w:rsidR="006E21DD" w:rsidRDefault="006E21DD"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69220ED" w14:textId="77777777" w:rsidR="00401847" w:rsidRDefault="00401847" w:rsidP="0040184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your earth, O God, as we pray for its healing and care. Protect the grapevine and the mighty cedar, the mountains and seas and all that is in them.  Give life, that all life may call on your name.  Hear us, O God,</w:t>
      </w:r>
    </w:p>
    <w:p w14:paraId="7F05D805" w14:textId="77777777" w:rsidR="00401847" w:rsidRPr="00F25E2F" w:rsidRDefault="00401847" w:rsidP="00401847">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3AF5330A" w14:textId="2CE5D1A3" w:rsidR="00123063" w:rsidRDefault="00123063"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5482BE13" w14:textId="77777777" w:rsidR="00401847" w:rsidRDefault="00401847" w:rsidP="0040184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the nations, O God, as we pray for those who hold power and authority over people and lands.  Help those who create and uphold good laws and those working to reform what is unjust, that the world might better reflect your grace.  Hear us, O God,</w:t>
      </w:r>
    </w:p>
    <w:p w14:paraId="36C2AEDA" w14:textId="77777777" w:rsidR="00401847" w:rsidRPr="00F25E2F" w:rsidRDefault="00401847" w:rsidP="00401847">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07A82AB1" w14:textId="468F467C" w:rsidR="00401847" w:rsidRDefault="00401847"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7A766200" w14:textId="77777777" w:rsidR="00401847" w:rsidRDefault="00401847" w:rsidP="0040184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those in need, O God, as we pray for all who face uncertainty: refugees and immigrants, those who are imprisoned, and those without work, housing, food, or heath care. Bring good news to all in need of hope.  Hear us, O God,</w:t>
      </w:r>
    </w:p>
    <w:p w14:paraId="2A9A9A94" w14:textId="77777777" w:rsidR="00401847" w:rsidRPr="00F25E2F" w:rsidRDefault="00401847" w:rsidP="00401847">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018FEC8D" w14:textId="253C1528" w:rsidR="00401847" w:rsidRDefault="00401847"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514704E3" w14:textId="6B5FEBF0" w:rsidR="00401847" w:rsidRDefault="00401847" w:rsidP="0040184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this community of faith, O God, as we pray for families and friends who gather in this season.  For travelers and hosts, and for those who will work or serve others this Christmas.  Let the peace of Emmanuel, God-with-us, whine in every heart.  Hear us, O God,</w:t>
      </w:r>
    </w:p>
    <w:p w14:paraId="2C9366FC" w14:textId="77777777" w:rsidR="00401847" w:rsidRPr="00F25E2F" w:rsidRDefault="00401847" w:rsidP="00401847">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0D046FA2" w14:textId="2DE2A851" w:rsidR="00401847" w:rsidRPr="00401847" w:rsidRDefault="00401847"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48D9DFA4" w14:textId="4E377C79" w:rsidR="00374EA8" w:rsidRDefault="00374EA8" w:rsidP="00374EA8">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all who mourn, O God, as we remember the lives of our beloved dead. Encourage the living to learn from our ancestors in faith as we follow your call.   Hear us, O God,</w:t>
      </w:r>
    </w:p>
    <w:p w14:paraId="69657583" w14:textId="77777777" w:rsidR="00374EA8" w:rsidRPr="00F25E2F" w:rsidRDefault="00374EA8" w:rsidP="00374EA8">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726C9AD" w14:textId="3C01F074" w:rsidR="00401847" w:rsidRDefault="00401847"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C0D8485" w14:textId="68BB3887" w:rsidR="000C611B" w:rsidRDefault="006D0C94" w:rsidP="000C611B">
      <w:pPr>
        <w:tabs>
          <w:tab w:val="left" w:pos="720"/>
          <w:tab w:val="right" w:pos="9990"/>
          <w:tab w:val="right" w:pos="10080"/>
        </w:tabs>
        <w:spacing w:after="0" w:line="240" w:lineRule="auto"/>
        <w:rPr>
          <w:rFonts w:cstheme="minorHAnsi"/>
          <w:b/>
          <w:sz w:val="26"/>
          <w:szCs w:val="26"/>
        </w:rPr>
      </w:pPr>
      <w:r>
        <w:rPr>
          <w:rFonts w:cstheme="minorHAnsi"/>
          <w:sz w:val="26"/>
          <w:szCs w:val="26"/>
        </w:rPr>
        <w:t>You hear the cries of our hearts, O Lord. Fill us with hopeful expectation, that in each day and hour we may love and serve our neighbors, in Jesus’ name</w:t>
      </w:r>
      <w:r w:rsidR="00966881">
        <w:rPr>
          <w:rFonts w:cstheme="minorHAnsi"/>
          <w:sz w:val="26"/>
          <w:szCs w:val="26"/>
        </w:rPr>
        <w:t xml:space="preserve">. </w:t>
      </w:r>
      <w:r w:rsidR="000D6B8C" w:rsidRPr="00A5091F">
        <w:rPr>
          <w:rFonts w:cstheme="minorHAnsi"/>
          <w:sz w:val="26"/>
          <w:szCs w:val="26"/>
        </w:rPr>
        <w:t xml:space="preserve"> </w:t>
      </w:r>
      <w:r w:rsidR="000D6B8C" w:rsidRPr="00A5091F">
        <w:rPr>
          <w:rFonts w:cstheme="minorHAnsi"/>
          <w:b/>
          <w:sz w:val="26"/>
          <w:szCs w:val="26"/>
        </w:rPr>
        <w:t>Amen.</w:t>
      </w:r>
    </w:p>
    <w:p w14:paraId="3B18FC95" w14:textId="489EBE04" w:rsidR="00966881" w:rsidRDefault="00966881" w:rsidP="000C611B">
      <w:pPr>
        <w:tabs>
          <w:tab w:val="left" w:pos="720"/>
          <w:tab w:val="right" w:pos="9990"/>
          <w:tab w:val="right" w:pos="10080"/>
        </w:tabs>
        <w:spacing w:after="0" w:line="240" w:lineRule="auto"/>
        <w:rPr>
          <w:rFonts w:cstheme="minorHAnsi"/>
          <w:b/>
          <w:sz w:val="26"/>
          <w:szCs w:val="26"/>
        </w:rPr>
      </w:pPr>
    </w:p>
    <w:p w14:paraId="139E460E" w14:textId="77777777" w:rsidR="000C1176" w:rsidRDefault="000C1176">
      <w:pPr>
        <w:rPr>
          <w:rFonts w:cstheme="minorHAnsi"/>
          <w:b/>
          <w:color w:val="000000"/>
          <w:sz w:val="26"/>
          <w:szCs w:val="26"/>
        </w:rPr>
      </w:pPr>
      <w:r>
        <w:rPr>
          <w:rFonts w:cstheme="minorHAnsi"/>
          <w:b/>
          <w:color w:val="000000"/>
          <w:sz w:val="26"/>
          <w:szCs w:val="26"/>
        </w:rPr>
        <w:br w:type="page"/>
      </w:r>
    </w:p>
    <w:p w14:paraId="225B2CE1" w14:textId="245CB526" w:rsidR="00AE02CE" w:rsidRDefault="00AE02CE" w:rsidP="00AE02CE">
      <w:pPr>
        <w:tabs>
          <w:tab w:val="left" w:pos="720"/>
          <w:tab w:val="right" w:pos="9990"/>
          <w:tab w:val="right" w:pos="10080"/>
        </w:tabs>
        <w:spacing w:after="0" w:line="240" w:lineRule="auto"/>
        <w:rPr>
          <w:rFonts w:cstheme="minorHAnsi"/>
          <w:color w:val="000000"/>
          <w:sz w:val="26"/>
          <w:szCs w:val="26"/>
        </w:rPr>
      </w:pPr>
      <w:r>
        <w:rPr>
          <w:rFonts w:cstheme="minorHAnsi"/>
          <w:b/>
          <w:color w:val="000000"/>
          <w:sz w:val="26"/>
          <w:szCs w:val="26"/>
        </w:rPr>
        <w:lastRenderedPageBreak/>
        <w:t>THANKSGIVING AT THE TABLE</w:t>
      </w:r>
      <w:r>
        <w:rPr>
          <w:rFonts w:cstheme="minorHAnsi"/>
          <w:b/>
          <w:color w:val="000000"/>
          <w:sz w:val="26"/>
          <w:szCs w:val="26"/>
        </w:rPr>
        <w:t> </w:t>
      </w:r>
      <w:r>
        <w:rPr>
          <w:rFonts w:cstheme="minorHAnsi"/>
          <w:color w:val="000000"/>
          <w:sz w:val="26"/>
          <w:szCs w:val="26"/>
        </w:rPr>
        <w:t xml:space="preserve"> </w:t>
      </w:r>
      <w:r>
        <w:rPr>
          <w:rFonts w:cstheme="minorHAnsi"/>
          <w:color w:val="000000"/>
          <w:sz w:val="26"/>
          <w:szCs w:val="26"/>
        </w:rPr>
        <w:t> </w:t>
      </w:r>
      <w:r>
        <w:rPr>
          <w:rFonts w:cstheme="minorHAnsi"/>
          <w:color w:val="000000"/>
          <w:sz w:val="26"/>
          <w:szCs w:val="26"/>
        </w:rPr>
        <w:tab/>
      </w:r>
    </w:p>
    <w:p w14:paraId="1ED58B7B" w14:textId="25996A7C"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Holy One, the beginning and the end, the giver of life:</w:t>
      </w:r>
      <w:r>
        <w:rPr>
          <w:rFonts w:asciiTheme="minorHAnsi" w:hAnsiTheme="minorHAnsi" w:cstheme="minorHAnsi"/>
          <w:sz w:val="26"/>
          <w:szCs w:val="26"/>
        </w:rPr>
        <w:br/>
        <w:t>Blessed are you for the birth of creation.</w:t>
      </w:r>
      <w:r>
        <w:rPr>
          <w:rFonts w:asciiTheme="minorHAnsi" w:hAnsiTheme="minorHAnsi" w:cstheme="minorHAnsi"/>
          <w:sz w:val="26"/>
          <w:szCs w:val="26"/>
        </w:rPr>
        <w:br/>
        <w:t>Blessed are you in the darkness and in the light.</w:t>
      </w:r>
      <w:r>
        <w:rPr>
          <w:rFonts w:asciiTheme="minorHAnsi" w:hAnsiTheme="minorHAnsi" w:cstheme="minorHAnsi"/>
          <w:sz w:val="26"/>
          <w:szCs w:val="26"/>
        </w:rPr>
        <w:br/>
        <w:t>Blessed are you for your promise to your people.</w:t>
      </w:r>
      <w:r>
        <w:rPr>
          <w:rFonts w:asciiTheme="minorHAnsi" w:hAnsiTheme="minorHAnsi" w:cstheme="minorHAnsi"/>
          <w:sz w:val="26"/>
          <w:szCs w:val="26"/>
        </w:rPr>
        <w:br/>
        <w:t>Blessed are you for your promise to your people.</w:t>
      </w:r>
      <w:r>
        <w:rPr>
          <w:rFonts w:asciiTheme="minorHAnsi" w:hAnsiTheme="minorHAnsi" w:cstheme="minorHAnsi"/>
          <w:sz w:val="26"/>
          <w:szCs w:val="26"/>
        </w:rPr>
        <w:br/>
        <w:t>Blessed are you in the prophets’ hopes and dreams.</w:t>
      </w:r>
      <w:r>
        <w:rPr>
          <w:rFonts w:asciiTheme="minorHAnsi" w:hAnsiTheme="minorHAnsi" w:cstheme="minorHAnsi"/>
          <w:sz w:val="26"/>
          <w:szCs w:val="26"/>
        </w:rPr>
        <w:br/>
        <w:t>Blessed are you for Mary’s openness to your will.</w:t>
      </w:r>
      <w:r>
        <w:rPr>
          <w:rFonts w:asciiTheme="minorHAnsi" w:hAnsiTheme="minorHAnsi" w:cstheme="minorHAnsi"/>
          <w:sz w:val="26"/>
          <w:szCs w:val="26"/>
        </w:rPr>
        <w:br/>
        <w:t>Blessed are you for your Son, Jesus, the Word made flesh.</w:t>
      </w:r>
    </w:p>
    <w:p w14:paraId="0154BC10"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 xml:space="preserve">In the night in which he was betrayed, our Lord Jesus took bread and gave thanks, </w:t>
      </w:r>
      <w:r>
        <w:rPr>
          <w:rFonts w:asciiTheme="minorHAnsi" w:hAnsiTheme="minorHAnsi" w:cstheme="minorHAnsi"/>
          <w:sz w:val="26"/>
          <w:szCs w:val="26"/>
        </w:rPr>
        <w:br/>
        <w:t xml:space="preserve">broke it, and gave it to his disciples, saying; </w:t>
      </w:r>
      <w:r>
        <w:rPr>
          <w:rFonts w:asciiTheme="minorHAnsi" w:hAnsiTheme="minorHAnsi" w:cstheme="minorHAnsi"/>
          <w:sz w:val="26"/>
          <w:szCs w:val="26"/>
        </w:rPr>
        <w:br/>
        <w:t>“Take and eat; this is my body, given for you.  Do this for the remembrance of me.”</w:t>
      </w:r>
    </w:p>
    <w:p w14:paraId="2ABF6524"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 xml:space="preserve">Again, after supper, he took the cup, gave thanks, and gave it for all to drink, saying; </w:t>
      </w:r>
    </w:p>
    <w:p w14:paraId="0B97D9D1" w14:textId="77777777" w:rsidR="00AE02CE" w:rsidRDefault="00AE02CE" w:rsidP="00AE02CE">
      <w:pPr>
        <w:tabs>
          <w:tab w:val="left" w:pos="720"/>
          <w:tab w:val="center" w:pos="5040"/>
          <w:tab w:val="right" w:pos="9990"/>
          <w:tab w:val="right" w:pos="10260"/>
        </w:tabs>
        <w:ind w:left="720"/>
        <w:rPr>
          <w:rFonts w:cstheme="minorHAnsi"/>
          <w:color w:val="000000"/>
          <w:sz w:val="26"/>
          <w:szCs w:val="26"/>
        </w:rPr>
      </w:pPr>
      <w:r>
        <w:rPr>
          <w:rFonts w:cstheme="minorHAnsi"/>
          <w:color w:val="000000"/>
          <w:sz w:val="26"/>
          <w:szCs w:val="26"/>
        </w:rPr>
        <w:t>“This cup is the new covenant in my blood, shed for you and for all people for the forgiveness of sin.  Do this for the remembrance of me.”</w:t>
      </w:r>
    </w:p>
    <w:p w14:paraId="5B8BEDB2"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b/>
          <w:sz w:val="26"/>
          <w:szCs w:val="26"/>
        </w:rPr>
      </w:pPr>
      <w:r>
        <w:rPr>
          <w:rFonts w:asciiTheme="minorHAnsi" w:hAnsiTheme="minorHAnsi" w:cstheme="minorHAnsi"/>
          <w:sz w:val="26"/>
          <w:szCs w:val="26"/>
        </w:rPr>
        <w:t>Let us proclaim the mystery of faith:</w:t>
      </w:r>
      <w:r>
        <w:rPr>
          <w:rFonts w:asciiTheme="minorHAnsi" w:hAnsiTheme="minorHAnsi" w:cstheme="minorHAnsi"/>
          <w:sz w:val="26"/>
          <w:szCs w:val="26"/>
        </w:rPr>
        <w:br/>
      </w:r>
      <w:r>
        <w:rPr>
          <w:rFonts w:asciiTheme="minorHAnsi" w:hAnsiTheme="minorHAnsi" w:cstheme="minorHAnsi"/>
          <w:b/>
          <w:sz w:val="26"/>
          <w:szCs w:val="26"/>
        </w:rPr>
        <w:t>Christ has died.  Christ is risen.  Christ will come again.</w:t>
      </w:r>
    </w:p>
    <w:p w14:paraId="222AA1CA"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 xml:space="preserve">With this bread and </w:t>
      </w:r>
      <w:proofErr w:type="gramStart"/>
      <w:r>
        <w:rPr>
          <w:rFonts w:asciiTheme="minorHAnsi" w:hAnsiTheme="minorHAnsi" w:cstheme="minorHAnsi"/>
          <w:sz w:val="26"/>
          <w:szCs w:val="26"/>
        </w:rPr>
        <w:t>cup</w:t>
      </w:r>
      <w:proofErr w:type="gramEnd"/>
      <w:r>
        <w:rPr>
          <w:rFonts w:asciiTheme="minorHAnsi" w:hAnsiTheme="minorHAnsi" w:cstheme="minorHAnsi"/>
          <w:sz w:val="26"/>
          <w:szCs w:val="26"/>
        </w:rPr>
        <w:t xml:space="preserve"> we remember your Word </w:t>
      </w:r>
      <w:r>
        <w:rPr>
          <w:rFonts w:asciiTheme="minorHAnsi" w:hAnsiTheme="minorHAnsi" w:cstheme="minorHAnsi"/>
          <w:sz w:val="26"/>
          <w:szCs w:val="26"/>
        </w:rPr>
        <w:br/>
        <w:t>dwelling among us full of grace and truth.</w:t>
      </w:r>
      <w:r>
        <w:rPr>
          <w:rFonts w:asciiTheme="minorHAnsi" w:hAnsiTheme="minorHAnsi" w:cstheme="minorHAnsi"/>
          <w:sz w:val="26"/>
          <w:szCs w:val="26"/>
        </w:rPr>
        <w:br/>
        <w:t>We remember our new birth in Jesus’ death and resurrection.</w:t>
      </w:r>
      <w:r>
        <w:rPr>
          <w:rFonts w:asciiTheme="minorHAnsi" w:hAnsiTheme="minorHAnsi" w:cstheme="minorHAnsi"/>
          <w:sz w:val="26"/>
          <w:szCs w:val="26"/>
        </w:rPr>
        <w:br/>
        <w:t>And we look with hope for your coming.</w:t>
      </w:r>
      <w:r>
        <w:rPr>
          <w:rFonts w:asciiTheme="minorHAnsi" w:hAnsiTheme="minorHAnsi" w:cstheme="minorHAnsi"/>
          <w:sz w:val="26"/>
          <w:szCs w:val="26"/>
        </w:rPr>
        <w:br/>
      </w:r>
      <w:r>
        <w:rPr>
          <w:rFonts w:asciiTheme="minorHAnsi" w:hAnsiTheme="minorHAnsi" w:cstheme="minorHAnsi"/>
          <w:b/>
          <w:sz w:val="26"/>
          <w:szCs w:val="26"/>
        </w:rPr>
        <w:t>Come, Lord Jesus.</w:t>
      </w:r>
    </w:p>
    <w:p w14:paraId="588D958D" w14:textId="77777777" w:rsidR="00AE02CE" w:rsidRDefault="00AE02CE" w:rsidP="00AE02CE">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Pr>
          <w:rFonts w:asciiTheme="minorHAnsi" w:hAnsiTheme="minorHAnsi" w:cstheme="minorHAnsi"/>
          <w:sz w:val="26"/>
          <w:szCs w:val="26"/>
        </w:rPr>
        <w:t>Holy God, we long for your Spirit.</w:t>
      </w:r>
      <w:r>
        <w:rPr>
          <w:rFonts w:asciiTheme="minorHAnsi" w:hAnsiTheme="minorHAnsi" w:cstheme="minorHAnsi"/>
          <w:sz w:val="26"/>
          <w:szCs w:val="26"/>
        </w:rPr>
        <w:br/>
        <w:t>Come among us.  Bless this meal. May your Word take flesh in us.</w:t>
      </w:r>
      <w:r>
        <w:rPr>
          <w:rFonts w:asciiTheme="minorHAnsi" w:hAnsiTheme="minorHAnsi" w:cstheme="minorHAnsi"/>
          <w:sz w:val="26"/>
          <w:szCs w:val="26"/>
        </w:rPr>
        <w:br/>
        <w:t>Awaken your people.  Fill us with your light.</w:t>
      </w:r>
      <w:r>
        <w:rPr>
          <w:rFonts w:asciiTheme="minorHAnsi" w:hAnsiTheme="minorHAnsi" w:cstheme="minorHAnsi"/>
          <w:sz w:val="26"/>
          <w:szCs w:val="26"/>
        </w:rPr>
        <w:br/>
        <w:t xml:space="preserve">Bring the gift of peace on earth.  </w:t>
      </w:r>
    </w:p>
    <w:p w14:paraId="16CF01DE" w14:textId="2AE26573" w:rsidR="00DA5411" w:rsidRDefault="00AE02CE" w:rsidP="00AE02CE">
      <w:pPr>
        <w:pStyle w:val="Default"/>
        <w:tabs>
          <w:tab w:val="left" w:pos="720"/>
          <w:tab w:val="center" w:pos="5040"/>
          <w:tab w:val="right" w:pos="9990"/>
          <w:tab w:val="right" w:pos="10260"/>
        </w:tabs>
        <w:spacing w:after="120"/>
        <w:ind w:left="720"/>
        <w:rPr>
          <w:rFonts w:cstheme="minorHAnsi"/>
          <w:b/>
          <w:sz w:val="26"/>
          <w:szCs w:val="26"/>
        </w:rPr>
      </w:pPr>
      <w:r>
        <w:rPr>
          <w:rFonts w:asciiTheme="minorHAnsi" w:hAnsiTheme="minorHAnsi" w:cstheme="minorHAnsi"/>
          <w:sz w:val="26"/>
          <w:szCs w:val="26"/>
        </w:rPr>
        <w:t>And teach us to pray…</w:t>
      </w:r>
      <w:r>
        <w:rPr>
          <w:rFonts w:asciiTheme="minorHAnsi" w:hAnsiTheme="minorHAnsi" w:cstheme="minorHAnsi"/>
        </w:rPr>
        <w:br/>
      </w:r>
    </w:p>
    <w:p w14:paraId="1E8753C7" w14:textId="2811C7CB"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6F791B88" w:rsidR="006C5C86"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15652DB"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388B9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343DB486" w:rsidR="00C43707"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God of </w:t>
      </w:r>
      <w:r w:rsidR="008A7511">
        <w:rPr>
          <w:rFonts w:cs="Times New Roman"/>
          <w:bCs/>
          <w:color w:val="000000"/>
          <w:sz w:val="26"/>
          <w:szCs w:val="26"/>
        </w:rPr>
        <w:t>abundance,</w:t>
      </w:r>
    </w:p>
    <w:p w14:paraId="3E434B67" w14:textId="1F363F86" w:rsidR="008A7511" w:rsidRDefault="008A7511"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We give you thanks that in this holy meal</w:t>
      </w:r>
    </w:p>
    <w:p w14:paraId="7F2FB5F1" w14:textId="787D17FE" w:rsidR="008A7511" w:rsidRDefault="008A7511"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You have invited us to feast with you and one another.</w:t>
      </w:r>
    </w:p>
    <w:p w14:paraId="720E59DD" w14:textId="0C7D6E00" w:rsidR="008A7511" w:rsidRDefault="008A7511"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May the taste of your love remain with us,</w:t>
      </w:r>
    </w:p>
    <w:p w14:paraId="42F1BBE9" w14:textId="2A426E73" w:rsidR="008A7511" w:rsidRDefault="008A7511"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may our words and our work in your name</w:t>
      </w:r>
    </w:p>
    <w:p w14:paraId="5193E973" w14:textId="010B5F53" w:rsidR="008A7511" w:rsidRDefault="008A7511"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Invite others into your bountiful grace.</w:t>
      </w:r>
    </w:p>
    <w:p w14:paraId="1E9732F1" w14:textId="77777777" w:rsidR="001655D2" w:rsidRDefault="008A7511"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Send us from your table to proclaim your presence</w:t>
      </w:r>
      <w:r w:rsidR="00765EA4">
        <w:rPr>
          <w:rFonts w:cs="Times New Roman"/>
          <w:bCs/>
          <w:color w:val="000000"/>
          <w:sz w:val="26"/>
          <w:szCs w:val="26"/>
        </w:rPr>
        <w:t xml:space="preserve">, even as we await the </w:t>
      </w:r>
    </w:p>
    <w:p w14:paraId="2C549206" w14:textId="1340234E" w:rsidR="008A7511" w:rsidRDefault="00765EA4"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bookmarkStart w:id="0" w:name="_GoBack"/>
      <w:bookmarkEnd w:id="0"/>
      <w:r>
        <w:rPr>
          <w:rFonts w:cs="Times New Roman"/>
          <w:bCs/>
          <w:color w:val="000000"/>
          <w:sz w:val="26"/>
          <w:szCs w:val="26"/>
        </w:rPr>
        <w:t>glorious coming of Christ our Savior.</w:t>
      </w:r>
    </w:p>
    <w:p w14:paraId="2888ECB6" w14:textId="77777777" w:rsidR="00765EA4" w:rsidRDefault="00765EA4"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0C76151" w14:textId="48BA5623" w:rsidR="005B027D" w:rsidRDefault="005B027D" w:rsidP="003860D0">
      <w:pPr>
        <w:widowControl w:val="0"/>
        <w:tabs>
          <w:tab w:val="center" w:pos="2962"/>
          <w:tab w:val="right" w:pos="5842"/>
          <w:tab w:val="right" w:pos="9990"/>
          <w:tab w:val="right" w:pos="10080"/>
        </w:tabs>
        <w:spacing w:after="0" w:line="240" w:lineRule="auto"/>
        <w:ind w:left="314" w:hanging="314"/>
        <w:rPr>
          <w:b/>
          <w:bCs/>
          <w:caps/>
          <w:sz w:val="26"/>
          <w:szCs w:val="26"/>
        </w:rPr>
      </w:pPr>
      <w:r>
        <w:rPr>
          <w:b/>
          <w:bCs/>
          <w:caps/>
          <w:sz w:val="26"/>
          <w:szCs w:val="26"/>
        </w:rPr>
        <w:t>announcements</w:t>
      </w:r>
    </w:p>
    <w:p w14:paraId="2F8765B1" w14:textId="77777777" w:rsidR="005B027D" w:rsidRDefault="005B027D" w:rsidP="003860D0">
      <w:pPr>
        <w:widowControl w:val="0"/>
        <w:tabs>
          <w:tab w:val="center" w:pos="2962"/>
          <w:tab w:val="right" w:pos="5842"/>
          <w:tab w:val="right" w:pos="9990"/>
          <w:tab w:val="right" w:pos="10080"/>
        </w:tabs>
        <w:spacing w:after="0" w:line="240" w:lineRule="auto"/>
        <w:ind w:left="314" w:hanging="314"/>
        <w:rPr>
          <w:b/>
          <w:bCs/>
          <w:caps/>
          <w:sz w:val="26"/>
          <w:szCs w:val="26"/>
        </w:rPr>
      </w:pPr>
    </w:p>
    <w:p w14:paraId="03704017" w14:textId="2EE776DA"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25B3D465" w:rsidR="003860D0"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B73ABF">
        <w:rPr>
          <w:b/>
          <w:bCs/>
          <w:sz w:val="26"/>
          <w:szCs w:val="26"/>
        </w:rPr>
        <w:tab/>
      </w:r>
      <w:r w:rsidRPr="00B73ABF">
        <w:rPr>
          <w:i/>
          <w:iCs/>
          <w:sz w:val="26"/>
          <w:szCs w:val="26"/>
        </w:rPr>
        <w:t>Turn to your neighbor and tell him or her,</w:t>
      </w:r>
    </w:p>
    <w:p w14:paraId="7EE7FEE1" w14:textId="77777777" w:rsidR="00B73ABF" w:rsidRPr="00B73ABF" w:rsidRDefault="00B73ABF" w:rsidP="003860D0">
      <w:pPr>
        <w:widowControl w:val="0"/>
        <w:tabs>
          <w:tab w:val="center" w:pos="2962"/>
          <w:tab w:val="right" w:pos="5842"/>
          <w:tab w:val="right" w:pos="9990"/>
          <w:tab w:val="right" w:pos="10080"/>
        </w:tabs>
        <w:spacing w:after="0" w:line="240" w:lineRule="auto"/>
        <w:ind w:left="314" w:hanging="314"/>
        <w:rPr>
          <w:i/>
          <w:iCs/>
          <w:sz w:val="26"/>
          <w:szCs w:val="26"/>
        </w:rPr>
      </w:pPr>
    </w:p>
    <w:p w14:paraId="38DC25EC" w14:textId="77777777" w:rsidR="00A91C98" w:rsidRPr="00B73ABF"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B73ABF">
        <w:rPr>
          <w:i/>
          <w:iCs/>
          <w:sz w:val="26"/>
          <w:szCs w:val="26"/>
        </w:rPr>
        <w:tab/>
      </w:r>
      <w:r w:rsidR="00A91C98" w:rsidRPr="00B73ABF">
        <w:rPr>
          <w:b/>
          <w:bCs/>
          <w:i/>
          <w:iCs/>
          <w:sz w:val="26"/>
          <w:szCs w:val="26"/>
        </w:rPr>
        <w:t>In Jesus Christ</w:t>
      </w:r>
    </w:p>
    <w:p w14:paraId="04DBCE11" w14:textId="77777777" w:rsidR="00A91C98" w:rsidRPr="00B73ABF" w:rsidRDefault="00A91C98"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B73ABF">
        <w:rPr>
          <w:b/>
          <w:bCs/>
          <w:i/>
          <w:iCs/>
          <w:sz w:val="26"/>
          <w:szCs w:val="26"/>
        </w:rPr>
        <w:t>--- we have hope.</w:t>
      </w:r>
    </w:p>
    <w:p w14:paraId="7BA9B0B6" w14:textId="448F24CA" w:rsidR="003860D0" w:rsidRDefault="0005581E"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B73ABF">
        <w:rPr>
          <w:b/>
          <w:bCs/>
          <w:i/>
          <w:iCs/>
          <w:sz w:val="26"/>
          <w:szCs w:val="26"/>
        </w:rPr>
        <w:t xml:space="preserve">  Share </w:t>
      </w:r>
      <w:r w:rsidR="001B22B1" w:rsidRPr="00B73ABF">
        <w:rPr>
          <w:b/>
          <w:bCs/>
          <w:i/>
          <w:iCs/>
          <w:sz w:val="26"/>
          <w:szCs w:val="26"/>
        </w:rPr>
        <w:t>hope</w:t>
      </w:r>
      <w:r w:rsidRPr="00B73ABF">
        <w:rPr>
          <w:b/>
          <w:bCs/>
          <w:i/>
          <w:iCs/>
          <w:sz w:val="26"/>
          <w:szCs w:val="26"/>
        </w:rPr>
        <w:t xml:space="preserve"> by the bucketful!</w:t>
      </w:r>
    </w:p>
    <w:p w14:paraId="42833C83" w14:textId="3FB55358" w:rsidR="00AF6533" w:rsidRDefault="00AF6533" w:rsidP="003860D0">
      <w:pPr>
        <w:widowControl w:val="0"/>
        <w:tabs>
          <w:tab w:val="center" w:pos="2962"/>
          <w:tab w:val="right" w:pos="5842"/>
          <w:tab w:val="right" w:pos="9990"/>
          <w:tab w:val="right" w:pos="10080"/>
        </w:tabs>
        <w:spacing w:after="0" w:line="240" w:lineRule="auto"/>
        <w:ind w:left="314" w:hanging="314"/>
        <w:rPr>
          <w:b/>
          <w:bCs/>
          <w:i/>
          <w:iCs/>
          <w:sz w:val="26"/>
          <w:szCs w:val="26"/>
        </w:rPr>
      </w:pPr>
    </w:p>
    <w:p w14:paraId="1F69DAA5" w14:textId="6499BA8B" w:rsidR="009A6A2E" w:rsidRPr="00B73ABF" w:rsidRDefault="009A6A2E" w:rsidP="00F72E4F">
      <w:pPr>
        <w:rPr>
          <w:b/>
          <w:bCs/>
          <w:sz w:val="26"/>
          <w:szCs w:val="26"/>
        </w:rPr>
      </w:pPr>
      <w:r w:rsidRPr="00EB0BAB">
        <w:rPr>
          <w:b/>
          <w:bCs/>
          <w:caps/>
          <w:sz w:val="26"/>
          <w:szCs w:val="26"/>
        </w:rPr>
        <w:t>Sending Song</w:t>
      </w:r>
      <w:r w:rsidRPr="00EB0BAB">
        <w:rPr>
          <w:b/>
          <w:bCs/>
          <w:caps/>
          <w:sz w:val="26"/>
          <w:szCs w:val="26"/>
        </w:rPr>
        <w:t> </w:t>
      </w:r>
      <w:r w:rsidRPr="00EB0BAB">
        <w:rPr>
          <w:b/>
          <w:bCs/>
          <w:caps/>
          <w:sz w:val="26"/>
          <w:szCs w:val="26"/>
        </w:rPr>
        <w:t xml:space="preserve"> </w:t>
      </w:r>
      <w:r w:rsidRPr="00EB0BAB">
        <w:rPr>
          <w:b/>
          <w:bCs/>
          <w:caps/>
          <w:sz w:val="26"/>
          <w:szCs w:val="26"/>
        </w:rPr>
        <w:tab/>
      </w:r>
      <w:r w:rsidR="00166596">
        <w:rPr>
          <w:i/>
          <w:iCs/>
          <w:sz w:val="26"/>
          <w:szCs w:val="26"/>
        </w:rPr>
        <w:tab/>
      </w:r>
      <w:r w:rsidR="00166596">
        <w:rPr>
          <w:i/>
          <w:iCs/>
          <w:sz w:val="26"/>
          <w:szCs w:val="26"/>
        </w:rPr>
        <w:tab/>
      </w:r>
      <w:r w:rsidR="00166596">
        <w:rPr>
          <w:i/>
          <w:iCs/>
          <w:sz w:val="26"/>
          <w:szCs w:val="26"/>
        </w:rPr>
        <w:tab/>
      </w:r>
      <w:r w:rsidR="00166596">
        <w:rPr>
          <w:i/>
          <w:iCs/>
          <w:sz w:val="26"/>
          <w:szCs w:val="26"/>
        </w:rPr>
        <w:tab/>
      </w:r>
      <w:r w:rsidR="00B356B4">
        <w:rPr>
          <w:i/>
          <w:iCs/>
          <w:sz w:val="26"/>
          <w:szCs w:val="26"/>
        </w:rPr>
        <w:t>Come, Thou Long Expected Jesus (ELW 254)</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66C8F6CE" w14:textId="77777777" w:rsidR="00B90ED8" w:rsidRPr="002A2FAA" w:rsidRDefault="00B90ED8" w:rsidP="00AA6A54">
      <w:pPr>
        <w:widowControl w:val="0"/>
        <w:tabs>
          <w:tab w:val="right" w:pos="9990"/>
          <w:tab w:val="right" w:pos="10080"/>
        </w:tabs>
        <w:spacing w:after="0" w:line="240" w:lineRule="auto"/>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lastRenderedPageBreak/>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AD0F" w14:textId="77777777" w:rsidR="002B27AB" w:rsidRDefault="002B27AB" w:rsidP="00703444">
      <w:pPr>
        <w:spacing w:after="0" w:line="240" w:lineRule="auto"/>
      </w:pPr>
      <w:r>
        <w:separator/>
      </w:r>
    </w:p>
  </w:endnote>
  <w:endnote w:type="continuationSeparator" w:id="0">
    <w:p w14:paraId="52EAF5BB" w14:textId="77777777" w:rsidR="002B27AB" w:rsidRDefault="002B27AB"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AF6F" w14:textId="77777777" w:rsidR="00E86E43" w:rsidRDefault="00E8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69C00E4A" w:rsidR="009C3F13" w:rsidRDefault="00516E98">
    <w:pPr>
      <w:pStyle w:val="Footer"/>
      <w:rPr>
        <w:b/>
        <w:color w:val="5B9BD5" w:themeColor="accent1"/>
      </w:rPr>
    </w:pPr>
    <w:r>
      <w:rPr>
        <w:b/>
        <w:color w:val="5B9BD5" w:themeColor="accent1"/>
      </w:rPr>
      <w:t xml:space="preserve">December </w:t>
    </w:r>
    <w:r w:rsidR="00AF6533">
      <w:rPr>
        <w:b/>
        <w:color w:val="5B9BD5" w:themeColor="accent1"/>
      </w:rPr>
      <w:t>22</w:t>
    </w:r>
    <w:r w:rsidR="005E0C27">
      <w:rPr>
        <w:b/>
        <w:color w:val="5B9BD5" w:themeColor="accent1"/>
      </w:rPr>
      <w:t>,</w:t>
    </w:r>
    <w:r w:rsidR="00AF5F5A">
      <w:rPr>
        <w:b/>
        <w:color w:val="5B9BD5" w:themeColor="accent1"/>
      </w:rPr>
      <w:t xml:space="preserve">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3F8E" w14:textId="77777777" w:rsidR="00E86E43" w:rsidRDefault="00E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F1B51" w14:textId="77777777" w:rsidR="002B27AB" w:rsidRDefault="002B27AB" w:rsidP="00703444">
      <w:pPr>
        <w:spacing w:after="0" w:line="240" w:lineRule="auto"/>
      </w:pPr>
      <w:r>
        <w:separator/>
      </w:r>
    </w:p>
  </w:footnote>
  <w:footnote w:type="continuationSeparator" w:id="0">
    <w:p w14:paraId="2CDAE32E" w14:textId="77777777" w:rsidR="002B27AB" w:rsidRDefault="002B27AB"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E90E" w14:textId="77777777" w:rsidR="00E86E43" w:rsidRDefault="00E8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F591" w14:textId="77777777" w:rsidR="00E86E43" w:rsidRDefault="00E86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1E16" w14:textId="77777777" w:rsidR="00E86E43" w:rsidRDefault="00E86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14606"/>
    <w:rsid w:val="00021F52"/>
    <w:rsid w:val="000363BF"/>
    <w:rsid w:val="000364C9"/>
    <w:rsid w:val="0005581E"/>
    <w:rsid w:val="00063488"/>
    <w:rsid w:val="00073DFB"/>
    <w:rsid w:val="00087C14"/>
    <w:rsid w:val="000A0CD1"/>
    <w:rsid w:val="000B3AA9"/>
    <w:rsid w:val="000B58BB"/>
    <w:rsid w:val="000B63D0"/>
    <w:rsid w:val="000C1176"/>
    <w:rsid w:val="000C1E3E"/>
    <w:rsid w:val="000C611B"/>
    <w:rsid w:val="000C7160"/>
    <w:rsid w:val="000D2A39"/>
    <w:rsid w:val="000D6B8C"/>
    <w:rsid w:val="000D724D"/>
    <w:rsid w:val="000E0CAC"/>
    <w:rsid w:val="000F0A8B"/>
    <w:rsid w:val="000F13E1"/>
    <w:rsid w:val="000F3125"/>
    <w:rsid w:val="000F453C"/>
    <w:rsid w:val="00123063"/>
    <w:rsid w:val="001302B6"/>
    <w:rsid w:val="00131893"/>
    <w:rsid w:val="00132B6C"/>
    <w:rsid w:val="001574C5"/>
    <w:rsid w:val="001655D2"/>
    <w:rsid w:val="00166596"/>
    <w:rsid w:val="00174C46"/>
    <w:rsid w:val="001B0B6D"/>
    <w:rsid w:val="001B22B1"/>
    <w:rsid w:val="001B5F86"/>
    <w:rsid w:val="001B62F7"/>
    <w:rsid w:val="001C33BF"/>
    <w:rsid w:val="001C3EE2"/>
    <w:rsid w:val="001C4539"/>
    <w:rsid w:val="001D060D"/>
    <w:rsid w:val="001D2643"/>
    <w:rsid w:val="001D58D1"/>
    <w:rsid w:val="001F2B13"/>
    <w:rsid w:val="001F7525"/>
    <w:rsid w:val="002176DB"/>
    <w:rsid w:val="00235FA5"/>
    <w:rsid w:val="00271BC7"/>
    <w:rsid w:val="0027271B"/>
    <w:rsid w:val="002849E1"/>
    <w:rsid w:val="00291D50"/>
    <w:rsid w:val="002A2FAA"/>
    <w:rsid w:val="002B1431"/>
    <w:rsid w:val="002B27AB"/>
    <w:rsid w:val="002E521F"/>
    <w:rsid w:val="002E75F0"/>
    <w:rsid w:val="002F6E3E"/>
    <w:rsid w:val="00333092"/>
    <w:rsid w:val="00365266"/>
    <w:rsid w:val="00367F96"/>
    <w:rsid w:val="00374EA8"/>
    <w:rsid w:val="003860D0"/>
    <w:rsid w:val="003977EF"/>
    <w:rsid w:val="003B52ED"/>
    <w:rsid w:val="003D2E42"/>
    <w:rsid w:val="003F68E0"/>
    <w:rsid w:val="00401847"/>
    <w:rsid w:val="00402089"/>
    <w:rsid w:val="00405D29"/>
    <w:rsid w:val="00423EF4"/>
    <w:rsid w:val="00434076"/>
    <w:rsid w:val="00453CCE"/>
    <w:rsid w:val="00455A7F"/>
    <w:rsid w:val="00460AF1"/>
    <w:rsid w:val="00464752"/>
    <w:rsid w:val="0047340F"/>
    <w:rsid w:val="00485BFA"/>
    <w:rsid w:val="00486EAD"/>
    <w:rsid w:val="004A7148"/>
    <w:rsid w:val="004B21B1"/>
    <w:rsid w:val="004B4E9C"/>
    <w:rsid w:val="004C4A56"/>
    <w:rsid w:val="004D2D27"/>
    <w:rsid w:val="004D4457"/>
    <w:rsid w:val="00501CB7"/>
    <w:rsid w:val="00501F2F"/>
    <w:rsid w:val="0050509C"/>
    <w:rsid w:val="005134F5"/>
    <w:rsid w:val="00515805"/>
    <w:rsid w:val="00516E98"/>
    <w:rsid w:val="005328A3"/>
    <w:rsid w:val="005414DC"/>
    <w:rsid w:val="00546131"/>
    <w:rsid w:val="0055009B"/>
    <w:rsid w:val="00552D98"/>
    <w:rsid w:val="00581890"/>
    <w:rsid w:val="00582DC3"/>
    <w:rsid w:val="0058741C"/>
    <w:rsid w:val="005970FF"/>
    <w:rsid w:val="005A1BAC"/>
    <w:rsid w:val="005B027D"/>
    <w:rsid w:val="005B62CE"/>
    <w:rsid w:val="005B77C5"/>
    <w:rsid w:val="005C4B92"/>
    <w:rsid w:val="005C50FB"/>
    <w:rsid w:val="005C5A99"/>
    <w:rsid w:val="005C6429"/>
    <w:rsid w:val="005C7BF8"/>
    <w:rsid w:val="005D1F9D"/>
    <w:rsid w:val="005D350D"/>
    <w:rsid w:val="005E0C27"/>
    <w:rsid w:val="005E551E"/>
    <w:rsid w:val="005E7940"/>
    <w:rsid w:val="00603B38"/>
    <w:rsid w:val="00603E16"/>
    <w:rsid w:val="0061611E"/>
    <w:rsid w:val="006201A6"/>
    <w:rsid w:val="00620BB6"/>
    <w:rsid w:val="00652F38"/>
    <w:rsid w:val="00657C34"/>
    <w:rsid w:val="00695697"/>
    <w:rsid w:val="00695DC2"/>
    <w:rsid w:val="006A67B1"/>
    <w:rsid w:val="006B07C4"/>
    <w:rsid w:val="006B67A7"/>
    <w:rsid w:val="006C1A9A"/>
    <w:rsid w:val="006C5C86"/>
    <w:rsid w:val="006D0C94"/>
    <w:rsid w:val="006E21DD"/>
    <w:rsid w:val="006F7788"/>
    <w:rsid w:val="00703444"/>
    <w:rsid w:val="00711BDC"/>
    <w:rsid w:val="0072000B"/>
    <w:rsid w:val="00747234"/>
    <w:rsid w:val="0075106C"/>
    <w:rsid w:val="00755693"/>
    <w:rsid w:val="00763CF4"/>
    <w:rsid w:val="00765EA4"/>
    <w:rsid w:val="00773464"/>
    <w:rsid w:val="007774FF"/>
    <w:rsid w:val="00780AB4"/>
    <w:rsid w:val="00791F67"/>
    <w:rsid w:val="00796D84"/>
    <w:rsid w:val="007A0338"/>
    <w:rsid w:val="007A1B88"/>
    <w:rsid w:val="007B5801"/>
    <w:rsid w:val="007C57BB"/>
    <w:rsid w:val="007E1944"/>
    <w:rsid w:val="007E31F6"/>
    <w:rsid w:val="008010E8"/>
    <w:rsid w:val="00803FC4"/>
    <w:rsid w:val="00806739"/>
    <w:rsid w:val="00813107"/>
    <w:rsid w:val="0082176E"/>
    <w:rsid w:val="00833897"/>
    <w:rsid w:val="00845A73"/>
    <w:rsid w:val="00853C23"/>
    <w:rsid w:val="0085439E"/>
    <w:rsid w:val="008562A5"/>
    <w:rsid w:val="00887B1B"/>
    <w:rsid w:val="00891F3E"/>
    <w:rsid w:val="0089266C"/>
    <w:rsid w:val="0089673D"/>
    <w:rsid w:val="008A0690"/>
    <w:rsid w:val="008A7511"/>
    <w:rsid w:val="008D0CC3"/>
    <w:rsid w:val="008E22EB"/>
    <w:rsid w:val="008F0B6A"/>
    <w:rsid w:val="008F0FC8"/>
    <w:rsid w:val="008F421C"/>
    <w:rsid w:val="00910BDD"/>
    <w:rsid w:val="009151F9"/>
    <w:rsid w:val="00924B0D"/>
    <w:rsid w:val="0093271A"/>
    <w:rsid w:val="00934196"/>
    <w:rsid w:val="00941FD6"/>
    <w:rsid w:val="00966881"/>
    <w:rsid w:val="00970839"/>
    <w:rsid w:val="009A49D5"/>
    <w:rsid w:val="009A6A2E"/>
    <w:rsid w:val="009B14E4"/>
    <w:rsid w:val="009B401D"/>
    <w:rsid w:val="009B4D0C"/>
    <w:rsid w:val="009C3F13"/>
    <w:rsid w:val="009D1B40"/>
    <w:rsid w:val="009D4798"/>
    <w:rsid w:val="009D71D9"/>
    <w:rsid w:val="009E63CA"/>
    <w:rsid w:val="00A2715E"/>
    <w:rsid w:val="00A351E1"/>
    <w:rsid w:val="00A41CA2"/>
    <w:rsid w:val="00A5091F"/>
    <w:rsid w:val="00A62D36"/>
    <w:rsid w:val="00A91C98"/>
    <w:rsid w:val="00A923E3"/>
    <w:rsid w:val="00A92A78"/>
    <w:rsid w:val="00A9691F"/>
    <w:rsid w:val="00AA6A54"/>
    <w:rsid w:val="00AB0BC7"/>
    <w:rsid w:val="00AE02CE"/>
    <w:rsid w:val="00AF5F5A"/>
    <w:rsid w:val="00AF6533"/>
    <w:rsid w:val="00B01C21"/>
    <w:rsid w:val="00B03A64"/>
    <w:rsid w:val="00B12021"/>
    <w:rsid w:val="00B1585A"/>
    <w:rsid w:val="00B173AE"/>
    <w:rsid w:val="00B356B4"/>
    <w:rsid w:val="00B36F24"/>
    <w:rsid w:val="00B42467"/>
    <w:rsid w:val="00B73ABF"/>
    <w:rsid w:val="00B90ED8"/>
    <w:rsid w:val="00B94011"/>
    <w:rsid w:val="00BF3077"/>
    <w:rsid w:val="00C009D7"/>
    <w:rsid w:val="00C12C2C"/>
    <w:rsid w:val="00C2201A"/>
    <w:rsid w:val="00C27BC0"/>
    <w:rsid w:val="00C43707"/>
    <w:rsid w:val="00C46350"/>
    <w:rsid w:val="00C56B27"/>
    <w:rsid w:val="00C56F05"/>
    <w:rsid w:val="00C804B0"/>
    <w:rsid w:val="00CB5233"/>
    <w:rsid w:val="00CB5422"/>
    <w:rsid w:val="00CC15DA"/>
    <w:rsid w:val="00CC4C34"/>
    <w:rsid w:val="00CD5C06"/>
    <w:rsid w:val="00D01C84"/>
    <w:rsid w:val="00D065E5"/>
    <w:rsid w:val="00D2166C"/>
    <w:rsid w:val="00D26A99"/>
    <w:rsid w:val="00D32A4B"/>
    <w:rsid w:val="00D42B19"/>
    <w:rsid w:val="00D42BB0"/>
    <w:rsid w:val="00D47693"/>
    <w:rsid w:val="00D555EF"/>
    <w:rsid w:val="00D7249E"/>
    <w:rsid w:val="00D77B3A"/>
    <w:rsid w:val="00DA5411"/>
    <w:rsid w:val="00DB05C0"/>
    <w:rsid w:val="00DB7750"/>
    <w:rsid w:val="00DC2416"/>
    <w:rsid w:val="00DD6CBE"/>
    <w:rsid w:val="00E02F17"/>
    <w:rsid w:val="00E04D84"/>
    <w:rsid w:val="00E07015"/>
    <w:rsid w:val="00E27D4B"/>
    <w:rsid w:val="00E35948"/>
    <w:rsid w:val="00E445E3"/>
    <w:rsid w:val="00E51B3A"/>
    <w:rsid w:val="00E86661"/>
    <w:rsid w:val="00E86E43"/>
    <w:rsid w:val="00EB0BAB"/>
    <w:rsid w:val="00EB318A"/>
    <w:rsid w:val="00EB77F8"/>
    <w:rsid w:val="00EC1C53"/>
    <w:rsid w:val="00F00438"/>
    <w:rsid w:val="00F04414"/>
    <w:rsid w:val="00F253C2"/>
    <w:rsid w:val="00F25E2F"/>
    <w:rsid w:val="00F2645C"/>
    <w:rsid w:val="00F32685"/>
    <w:rsid w:val="00F41301"/>
    <w:rsid w:val="00F45890"/>
    <w:rsid w:val="00F555A7"/>
    <w:rsid w:val="00F60A0B"/>
    <w:rsid w:val="00F60B90"/>
    <w:rsid w:val="00F72E4F"/>
    <w:rsid w:val="00F75FAC"/>
    <w:rsid w:val="00FA1EC0"/>
    <w:rsid w:val="00FB658C"/>
    <w:rsid w:val="00FD563C"/>
    <w:rsid w:val="00FE6E99"/>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732">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19341595">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847327040">
      <w:bodyDiv w:val="1"/>
      <w:marLeft w:val="0"/>
      <w:marRight w:val="0"/>
      <w:marTop w:val="0"/>
      <w:marBottom w:val="0"/>
      <w:divBdr>
        <w:top w:val="none" w:sz="0" w:space="0" w:color="auto"/>
        <w:left w:val="none" w:sz="0" w:space="0" w:color="auto"/>
        <w:bottom w:val="none" w:sz="0" w:space="0" w:color="auto"/>
        <w:right w:val="none" w:sz="0" w:space="0" w:color="auto"/>
      </w:divBdr>
    </w:div>
    <w:div w:id="10154252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57123320">
      <w:bodyDiv w:val="1"/>
      <w:marLeft w:val="0"/>
      <w:marRight w:val="0"/>
      <w:marTop w:val="0"/>
      <w:marBottom w:val="0"/>
      <w:divBdr>
        <w:top w:val="none" w:sz="0" w:space="0" w:color="auto"/>
        <w:left w:val="none" w:sz="0" w:space="0" w:color="auto"/>
        <w:bottom w:val="none" w:sz="0" w:space="0" w:color="auto"/>
        <w:right w:val="none" w:sz="0" w:space="0" w:color="auto"/>
      </w:divBdr>
    </w:div>
    <w:div w:id="1388996016">
      <w:bodyDiv w:val="1"/>
      <w:marLeft w:val="0"/>
      <w:marRight w:val="0"/>
      <w:marTop w:val="0"/>
      <w:marBottom w:val="0"/>
      <w:divBdr>
        <w:top w:val="none" w:sz="0" w:space="0" w:color="auto"/>
        <w:left w:val="none" w:sz="0" w:space="0" w:color="auto"/>
        <w:bottom w:val="none" w:sz="0" w:space="0" w:color="auto"/>
        <w:right w:val="none" w:sz="0" w:space="0" w:color="auto"/>
      </w:divBdr>
    </w:div>
    <w:div w:id="1394886205">
      <w:bodyDiv w:val="1"/>
      <w:marLeft w:val="0"/>
      <w:marRight w:val="0"/>
      <w:marTop w:val="0"/>
      <w:marBottom w:val="0"/>
      <w:divBdr>
        <w:top w:val="none" w:sz="0" w:space="0" w:color="auto"/>
        <w:left w:val="none" w:sz="0" w:space="0" w:color="auto"/>
        <w:bottom w:val="none" w:sz="0" w:space="0" w:color="auto"/>
        <w:right w:val="none" w:sz="0" w:space="0" w:color="auto"/>
      </w:divBdr>
    </w:div>
    <w:div w:id="1478109740">
      <w:bodyDiv w:val="1"/>
      <w:marLeft w:val="0"/>
      <w:marRight w:val="0"/>
      <w:marTop w:val="0"/>
      <w:marBottom w:val="0"/>
      <w:divBdr>
        <w:top w:val="none" w:sz="0" w:space="0" w:color="auto"/>
        <w:left w:val="none" w:sz="0" w:space="0" w:color="auto"/>
        <w:bottom w:val="none" w:sz="0" w:space="0" w:color="auto"/>
        <w:right w:val="none" w:sz="0" w:space="0" w:color="auto"/>
      </w:divBdr>
    </w:div>
    <w:div w:id="1490370360">
      <w:bodyDiv w:val="1"/>
      <w:marLeft w:val="0"/>
      <w:marRight w:val="0"/>
      <w:marTop w:val="0"/>
      <w:marBottom w:val="0"/>
      <w:divBdr>
        <w:top w:val="none" w:sz="0" w:space="0" w:color="auto"/>
        <w:left w:val="none" w:sz="0" w:space="0" w:color="auto"/>
        <w:bottom w:val="none" w:sz="0" w:space="0" w:color="auto"/>
        <w:right w:val="none" w:sz="0" w:space="0" w:color="auto"/>
      </w:divBdr>
    </w:div>
    <w:div w:id="1695303195">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860635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260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3.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4906A2-701F-4C43-A4FE-B91E4431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32</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29</cp:revision>
  <cp:lastPrinted>2019-12-15T18:23:00Z</cp:lastPrinted>
  <dcterms:created xsi:type="dcterms:W3CDTF">2019-12-09T22:39:00Z</dcterms:created>
  <dcterms:modified xsi:type="dcterms:W3CDTF">2019-12-15T18:37:00Z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