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017730FF"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4B3EE9">
        <w:rPr>
          <w:b/>
          <w:sz w:val="26"/>
          <w:szCs w:val="26"/>
        </w:rPr>
        <w:t>September 1</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7DD8B421" w14:textId="4C36ED0B" w:rsidR="00E43395" w:rsidRPr="000830CC" w:rsidRDefault="005455CB" w:rsidP="00201627">
      <w:pPr>
        <w:tabs>
          <w:tab w:val="center" w:pos="4680"/>
          <w:tab w:val="right" w:pos="9990"/>
        </w:tabs>
        <w:ind w:left="314" w:hanging="314"/>
        <w:rPr>
          <w:rFonts w:ascii="Trebuchet MS" w:hAnsi="Trebuchet MS"/>
          <w:i/>
          <w:iCs/>
        </w:rPr>
      </w:pPr>
      <w:r w:rsidRPr="000830CC">
        <w:rPr>
          <w:b/>
          <w:sz w:val="26"/>
          <w:szCs w:val="26"/>
        </w:rPr>
        <w:t>GATHERING SONG</w:t>
      </w:r>
      <w:r w:rsidR="005A00E5" w:rsidRPr="000830CC">
        <w:rPr>
          <w:b/>
          <w:sz w:val="26"/>
          <w:szCs w:val="26"/>
        </w:rPr>
        <w:tab/>
      </w:r>
      <w:r w:rsidR="000830CC" w:rsidRPr="000830CC">
        <w:rPr>
          <w:b/>
          <w:sz w:val="26"/>
          <w:szCs w:val="26"/>
        </w:rPr>
        <w:t xml:space="preserve">How Firm a Foundation </w:t>
      </w:r>
      <w:r w:rsidR="000830CC" w:rsidRPr="000830CC">
        <w:rPr>
          <w:b/>
          <w:sz w:val="26"/>
          <w:szCs w:val="26"/>
        </w:rPr>
        <w:tab/>
        <w:t>ELW 796, vs. 1, 2, 4</w:t>
      </w:r>
    </w:p>
    <w:p w14:paraId="0D7F0E17" w14:textId="1E1282E8" w:rsidR="00F32685" w:rsidRPr="002D6D27" w:rsidRDefault="00E43395" w:rsidP="00600DA3">
      <w:pPr>
        <w:widowControl w:val="0"/>
        <w:rPr>
          <w:b/>
          <w:sz w:val="26"/>
          <w:szCs w:val="26"/>
        </w:rPr>
      </w:pPr>
      <w:r w:rsidRPr="002D6D27">
        <w:t> </w:t>
      </w:r>
      <w:r w:rsidR="00F32685" w:rsidRPr="002D6D27">
        <w:rPr>
          <w:b/>
          <w:sz w:val="26"/>
          <w:szCs w:val="26"/>
        </w:rPr>
        <w:t>CONFESSION &amp; FORGIVENESS</w:t>
      </w:r>
    </w:p>
    <w:p w14:paraId="5E4C4AAA"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t>
      </w:r>
    </w:p>
    <w:p w14:paraId="3F3CAE77" w14:textId="77777777"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5F3C5CD8" w:rsidR="00E42793" w:rsidRDefault="00E42793" w:rsidP="00E42793">
      <w:pPr>
        <w:pStyle w:val="NoSpacing"/>
        <w:tabs>
          <w:tab w:val="left" w:pos="720"/>
          <w:tab w:val="right" w:pos="9990"/>
          <w:tab w:val="right" w:pos="10080"/>
        </w:tabs>
        <w:rPr>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104C39D" w14:textId="77777777" w:rsidR="002D6D27" w:rsidRDefault="002D6D27">
      <w:pPr>
        <w:rPr>
          <w:b/>
          <w:sz w:val="26"/>
          <w:szCs w:val="26"/>
        </w:rPr>
      </w:pPr>
      <w:r>
        <w:rPr>
          <w:b/>
          <w:sz w:val="26"/>
          <w:szCs w:val="26"/>
        </w:rPr>
        <w:br w:type="page"/>
      </w:r>
    </w:p>
    <w:p w14:paraId="4C39EBF8" w14:textId="1D5BACE6" w:rsidR="00E42793" w:rsidRPr="002A2FAA" w:rsidRDefault="007E1864" w:rsidP="00E42793">
      <w:pPr>
        <w:pStyle w:val="NoSpacing"/>
        <w:tabs>
          <w:tab w:val="left" w:pos="720"/>
          <w:tab w:val="right" w:pos="9990"/>
          <w:tab w:val="right" w:pos="10080"/>
        </w:tabs>
        <w:rPr>
          <w:b/>
          <w:sz w:val="26"/>
          <w:szCs w:val="26"/>
        </w:rPr>
      </w:pPr>
      <w:r>
        <w:rPr>
          <w:b/>
          <w:sz w:val="26"/>
          <w:szCs w:val="26"/>
        </w:rPr>
        <w:lastRenderedPageBreak/>
        <w:t>P</w:t>
      </w:r>
      <w:r w:rsidR="00E42793" w:rsidRPr="002A2FAA">
        <w:rPr>
          <w:b/>
          <w:sz w:val="26"/>
          <w:szCs w:val="26"/>
        </w:rPr>
        <w:t>RAYER OF THE DAY</w:t>
      </w:r>
    </w:p>
    <w:p w14:paraId="5AAC3226" w14:textId="5280F88A" w:rsidR="00E42793" w:rsidRPr="00063A30" w:rsidRDefault="00BA2D7D" w:rsidP="00AC7F8D">
      <w:pPr>
        <w:pStyle w:val="NoSpacing"/>
        <w:tabs>
          <w:tab w:val="left" w:pos="720"/>
          <w:tab w:val="right" w:pos="9990"/>
          <w:tab w:val="right" w:pos="10080"/>
        </w:tabs>
        <w:ind w:left="720"/>
        <w:rPr>
          <w:b/>
          <w:sz w:val="26"/>
          <w:szCs w:val="26"/>
        </w:rPr>
      </w:pPr>
      <w:r>
        <w:rPr>
          <w:sz w:val="26"/>
          <w:szCs w:val="26"/>
        </w:rPr>
        <w:t xml:space="preserve">O </w:t>
      </w:r>
      <w:r w:rsidR="000830CC">
        <w:rPr>
          <w:sz w:val="26"/>
          <w:szCs w:val="26"/>
        </w:rPr>
        <w:t>G</w:t>
      </w:r>
      <w:r>
        <w:rPr>
          <w:sz w:val="26"/>
          <w:szCs w:val="26"/>
        </w:rPr>
        <w:t>od, you resist those who are proud and give grace to those who are humble.  Give us the humility of your Son, that we may embody the generosity of Je</w:t>
      </w:r>
      <w:r w:rsidR="008C186C">
        <w:rPr>
          <w:sz w:val="26"/>
          <w:szCs w:val="26"/>
        </w:rPr>
        <w:t>sus Christ, our Savior and Lord.</w:t>
      </w:r>
      <w:r w:rsidR="001323ED">
        <w:rPr>
          <w:sz w:val="26"/>
          <w:szCs w:val="26"/>
        </w:rPr>
        <w:t xml:space="preserve"> </w:t>
      </w:r>
      <w:r w:rsidR="00E42793"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0DA77781" w14:textId="47E8B096" w:rsidR="007E1864" w:rsidRPr="00593252" w:rsidRDefault="002D6D27" w:rsidP="00550811">
      <w:pPr>
        <w:widowControl w:val="0"/>
        <w:tabs>
          <w:tab w:val="left" w:pos="720"/>
          <w:tab w:val="right" w:pos="9990"/>
          <w:tab w:val="right" w:pos="10080"/>
        </w:tabs>
        <w:spacing w:after="0" w:line="240" w:lineRule="auto"/>
        <w:rPr>
          <w:sz w:val="26"/>
          <w:szCs w:val="26"/>
        </w:rPr>
      </w:pPr>
      <w:r w:rsidRPr="00593252">
        <w:rPr>
          <w:b/>
          <w:sz w:val="26"/>
          <w:szCs w:val="26"/>
        </w:rPr>
        <w:t>SPECIAL MUSIC</w:t>
      </w:r>
      <w:r w:rsidR="00F725FE" w:rsidRPr="00593252">
        <w:rPr>
          <w:b/>
          <w:sz w:val="26"/>
          <w:szCs w:val="26"/>
        </w:rPr>
        <w:tab/>
      </w:r>
      <w:r w:rsidR="00593252" w:rsidRPr="00593252">
        <w:rPr>
          <w:bCs/>
          <w:sz w:val="26"/>
          <w:szCs w:val="26"/>
        </w:rPr>
        <w:t xml:space="preserve">Laura </w:t>
      </w:r>
      <w:proofErr w:type="spellStart"/>
      <w:r w:rsidR="00593252" w:rsidRPr="00593252">
        <w:rPr>
          <w:bCs/>
          <w:sz w:val="26"/>
          <w:szCs w:val="26"/>
        </w:rPr>
        <w:t>Garey</w:t>
      </w:r>
      <w:proofErr w:type="spellEnd"/>
      <w:r w:rsidR="00593252" w:rsidRPr="00593252">
        <w:rPr>
          <w:bCs/>
          <w:sz w:val="26"/>
          <w:szCs w:val="26"/>
        </w:rPr>
        <w:t>, soprano</w:t>
      </w:r>
    </w:p>
    <w:p w14:paraId="59785DF9" w14:textId="77777777" w:rsidR="007E1864" w:rsidRPr="008C186C" w:rsidRDefault="007E1864" w:rsidP="00550811">
      <w:pPr>
        <w:widowControl w:val="0"/>
        <w:tabs>
          <w:tab w:val="left" w:pos="720"/>
          <w:tab w:val="right" w:pos="9990"/>
          <w:tab w:val="right" w:pos="10080"/>
        </w:tabs>
        <w:spacing w:after="0" w:line="240" w:lineRule="auto"/>
        <w:rPr>
          <w:color w:val="FF0000"/>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332430F3"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BA2D7D">
        <w:rPr>
          <w:rFonts w:eastAsia="Times New Roman"/>
          <w:bCs/>
          <w:sz w:val="26"/>
          <w:szCs w:val="26"/>
        </w:rPr>
        <w:t>Proverbs 25:6-7</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5CD66068" w:rsidR="000B3AA9" w:rsidRPr="00026778" w:rsidRDefault="00703444" w:rsidP="009A6A2E">
      <w:pPr>
        <w:pStyle w:val="NoSpacing"/>
        <w:tabs>
          <w:tab w:val="left" w:pos="720"/>
          <w:tab w:val="right" w:pos="9990"/>
          <w:tab w:val="right" w:pos="10080"/>
        </w:tabs>
        <w:rPr>
          <w:rFonts w:asciiTheme="majorHAnsi" w:eastAsia="Times New Roman" w:hAnsiTheme="majorHAnsi" w:cstheme="majorHAnsi"/>
          <w:bCs/>
          <w:sz w:val="26"/>
          <w:szCs w:val="26"/>
        </w:rPr>
      </w:pPr>
      <w:r w:rsidRPr="00026778">
        <w:rPr>
          <w:rFonts w:asciiTheme="majorHAnsi" w:eastAsia="Times New Roman" w:hAnsiTheme="majorHAnsi" w:cstheme="majorHAnsi"/>
          <w:bCs/>
          <w:sz w:val="26"/>
          <w:szCs w:val="26"/>
        </w:rPr>
        <w:t xml:space="preserve">A reading from </w:t>
      </w:r>
      <w:r w:rsidR="005A00E5" w:rsidRPr="00026778">
        <w:rPr>
          <w:rFonts w:asciiTheme="majorHAnsi" w:eastAsia="Times New Roman" w:hAnsiTheme="majorHAnsi" w:cstheme="majorHAnsi"/>
          <w:bCs/>
          <w:sz w:val="26"/>
          <w:szCs w:val="26"/>
        </w:rPr>
        <w:t xml:space="preserve">the book of </w:t>
      </w:r>
      <w:r w:rsidR="00BA2D7D" w:rsidRPr="00026778">
        <w:rPr>
          <w:rFonts w:asciiTheme="majorHAnsi" w:eastAsia="Times New Roman" w:hAnsiTheme="majorHAnsi" w:cstheme="majorHAnsi"/>
          <w:bCs/>
          <w:sz w:val="26"/>
          <w:szCs w:val="26"/>
        </w:rPr>
        <w:t>Proverbs</w:t>
      </w:r>
    </w:p>
    <w:p w14:paraId="40C485A0" w14:textId="072A6B67" w:rsidR="00703444" w:rsidRPr="00026778" w:rsidRDefault="00703444" w:rsidP="009A6A2E">
      <w:pPr>
        <w:pStyle w:val="NoSpacing"/>
        <w:tabs>
          <w:tab w:val="left" w:pos="720"/>
          <w:tab w:val="right" w:pos="9990"/>
          <w:tab w:val="right" w:pos="10080"/>
        </w:tabs>
        <w:rPr>
          <w:rFonts w:asciiTheme="majorHAnsi" w:hAnsiTheme="majorHAnsi" w:cstheme="majorHAnsi"/>
          <w:color w:val="010000"/>
          <w:sz w:val="26"/>
          <w:szCs w:val="26"/>
        </w:rPr>
      </w:pPr>
    </w:p>
    <w:p w14:paraId="0413CDC1" w14:textId="0FC34B3F" w:rsidR="00081CA4" w:rsidRPr="00026778" w:rsidRDefault="007A53B5" w:rsidP="009A6A2E">
      <w:pPr>
        <w:pStyle w:val="NoSpacing"/>
        <w:tabs>
          <w:tab w:val="left" w:pos="720"/>
          <w:tab w:val="right" w:pos="9990"/>
          <w:tab w:val="right" w:pos="10080"/>
        </w:tabs>
        <w:rPr>
          <w:rFonts w:asciiTheme="majorHAnsi" w:hAnsiTheme="majorHAnsi" w:cstheme="majorHAnsi"/>
          <w:sz w:val="26"/>
          <w:szCs w:val="26"/>
        </w:rPr>
      </w:pPr>
      <w:r w:rsidRPr="00026778">
        <w:rPr>
          <w:rFonts w:asciiTheme="majorHAnsi" w:hAnsiTheme="majorHAnsi" w:cstheme="majorHAnsi"/>
          <w:color w:val="777777"/>
          <w:sz w:val="26"/>
          <w:szCs w:val="26"/>
          <w:vertAlign w:val="superscript"/>
        </w:rPr>
        <w:t>6</w:t>
      </w:r>
      <w:r w:rsidRPr="00026778">
        <w:rPr>
          <w:rFonts w:asciiTheme="majorHAnsi" w:hAnsiTheme="majorHAnsi" w:cstheme="majorHAnsi"/>
          <w:color w:val="010000"/>
          <w:sz w:val="26"/>
          <w:szCs w:val="26"/>
          <w:shd w:val="clear" w:color="auto" w:fill="FFFFFF"/>
        </w:rPr>
        <w:t>Do not put yourself forward in the king’s presence</w:t>
      </w:r>
      <w:r w:rsidRPr="00026778">
        <w:rPr>
          <w:rFonts w:asciiTheme="majorHAnsi" w:hAnsiTheme="majorHAnsi" w:cstheme="majorHAnsi"/>
          <w:color w:val="010000"/>
          <w:sz w:val="26"/>
          <w:szCs w:val="26"/>
        </w:rPr>
        <w:br/>
      </w:r>
      <w:r w:rsidRPr="00026778">
        <w:rPr>
          <w:rFonts w:asciiTheme="majorHAnsi" w:hAnsiTheme="majorHAnsi" w:cstheme="majorHAnsi"/>
          <w:sz w:val="26"/>
          <w:szCs w:val="26"/>
        </w:rPr>
        <w:t>or stand in the place of the great;</w:t>
      </w:r>
      <w:r w:rsidRPr="00026778">
        <w:rPr>
          <w:rFonts w:asciiTheme="majorHAnsi" w:hAnsiTheme="majorHAnsi" w:cstheme="majorHAnsi"/>
          <w:sz w:val="26"/>
          <w:szCs w:val="26"/>
        </w:rPr>
        <w:br/>
      </w:r>
      <w:r w:rsidRPr="00026778">
        <w:rPr>
          <w:rFonts w:asciiTheme="majorHAnsi" w:hAnsiTheme="majorHAnsi" w:cstheme="majorHAnsi"/>
          <w:color w:val="777777"/>
          <w:sz w:val="26"/>
          <w:szCs w:val="26"/>
          <w:vertAlign w:val="superscript"/>
        </w:rPr>
        <w:t>7</w:t>
      </w:r>
      <w:r w:rsidRPr="00026778">
        <w:rPr>
          <w:rFonts w:asciiTheme="majorHAnsi" w:hAnsiTheme="majorHAnsi" w:cstheme="majorHAnsi"/>
          <w:sz w:val="26"/>
          <w:szCs w:val="26"/>
        </w:rPr>
        <w:t>for it is better to be told, “Come up here,”</w:t>
      </w:r>
      <w:r w:rsidRPr="00026778">
        <w:rPr>
          <w:rFonts w:asciiTheme="majorHAnsi" w:hAnsiTheme="majorHAnsi" w:cstheme="majorHAnsi"/>
          <w:sz w:val="26"/>
          <w:szCs w:val="26"/>
        </w:rPr>
        <w:br/>
        <w:t>than to be put lower in the presence of a noble. What your eyes have seen</w:t>
      </w:r>
    </w:p>
    <w:p w14:paraId="522A6649" w14:textId="3FA2D36A" w:rsidR="007A53B5" w:rsidRPr="00026778" w:rsidRDefault="007A53B5" w:rsidP="009A6A2E">
      <w:pPr>
        <w:pStyle w:val="NoSpacing"/>
        <w:tabs>
          <w:tab w:val="left" w:pos="720"/>
          <w:tab w:val="right" w:pos="9990"/>
          <w:tab w:val="right" w:pos="10080"/>
        </w:tabs>
        <w:rPr>
          <w:rFonts w:asciiTheme="majorHAnsi" w:hAnsiTheme="majorHAnsi" w:cstheme="majorHAnsi"/>
          <w:sz w:val="26"/>
          <w:szCs w:val="26"/>
        </w:rPr>
      </w:pPr>
    </w:p>
    <w:p w14:paraId="64955BA1" w14:textId="77777777" w:rsidR="007A53B5" w:rsidRPr="00026778" w:rsidRDefault="007A53B5" w:rsidP="009A6A2E">
      <w:pPr>
        <w:pStyle w:val="NoSpacing"/>
        <w:tabs>
          <w:tab w:val="left" w:pos="720"/>
          <w:tab w:val="right" w:pos="9990"/>
          <w:tab w:val="right" w:pos="10080"/>
        </w:tabs>
        <w:rPr>
          <w:rFonts w:asciiTheme="majorHAnsi" w:hAnsiTheme="majorHAnsi" w:cstheme="majorHAnsi"/>
          <w:color w:val="010000"/>
          <w:sz w:val="26"/>
          <w:szCs w:val="26"/>
        </w:rPr>
      </w:pPr>
    </w:p>
    <w:p w14:paraId="4E47172E" w14:textId="25652C12"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40236383" w14:textId="77777777" w:rsidR="00173AEF" w:rsidRDefault="00173AEF">
      <w:pPr>
        <w:rPr>
          <w:i/>
          <w:iCs/>
          <w:sz w:val="26"/>
          <w:szCs w:val="26"/>
        </w:rPr>
      </w:pPr>
      <w:r>
        <w:rPr>
          <w:i/>
          <w:iCs/>
          <w:sz w:val="26"/>
          <w:szCs w:val="26"/>
        </w:rPr>
        <w:br w:type="page"/>
      </w:r>
    </w:p>
    <w:p w14:paraId="1FAA008E" w14:textId="33402DA2"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2512851C"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026778">
        <w:rPr>
          <w:rFonts w:eastAsia="Times New Roman"/>
          <w:bCs/>
          <w:sz w:val="26"/>
          <w:szCs w:val="26"/>
        </w:rPr>
        <w:t>Hebrews 13:1-8, 15-16</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53127191" w14:textId="01F97620" w:rsidR="00550811"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 xml:space="preserve">Paul’s letter to the </w:t>
      </w:r>
      <w:r w:rsidR="00026778">
        <w:rPr>
          <w:rFonts w:eastAsia="Times New Roman"/>
          <w:bCs/>
          <w:sz w:val="26"/>
          <w:szCs w:val="26"/>
        </w:rPr>
        <w:t>Hebrews:</w:t>
      </w:r>
    </w:p>
    <w:p w14:paraId="36DC9180" w14:textId="77777777" w:rsidR="00950095" w:rsidRPr="00DB057F" w:rsidRDefault="00950095" w:rsidP="00550811">
      <w:pPr>
        <w:pStyle w:val="NoSpacing"/>
        <w:tabs>
          <w:tab w:val="left" w:pos="720"/>
          <w:tab w:val="right" w:pos="9990"/>
          <w:tab w:val="right" w:pos="10080"/>
        </w:tabs>
        <w:rPr>
          <w:rFonts w:eastAsia="Times New Roman"/>
          <w:bCs/>
          <w:sz w:val="26"/>
          <w:szCs w:val="26"/>
        </w:rPr>
      </w:pPr>
    </w:p>
    <w:p w14:paraId="0D469217" w14:textId="77777777" w:rsidR="008C5ABE" w:rsidRDefault="008C5ABE" w:rsidP="00550811">
      <w:pPr>
        <w:pStyle w:val="NoSpacing"/>
        <w:tabs>
          <w:tab w:val="left" w:pos="720"/>
          <w:tab w:val="right" w:pos="9990"/>
          <w:tab w:val="right" w:pos="10080"/>
        </w:tabs>
        <w:rPr>
          <w:rFonts w:ascii="Verdana" w:hAnsi="Verdana"/>
          <w:color w:val="777777"/>
          <w:sz w:val="26"/>
          <w:szCs w:val="26"/>
          <w:vertAlign w:val="superscript"/>
        </w:rPr>
      </w:pPr>
      <w:r w:rsidRPr="008C5ABE">
        <w:rPr>
          <w:rStyle w:val="cc"/>
          <w:rFonts w:ascii="Verdana" w:hAnsi="Verdana"/>
          <w:color w:val="666666"/>
          <w:sz w:val="26"/>
          <w:szCs w:val="26"/>
        </w:rPr>
        <w:t>13</w:t>
      </w:r>
      <w:r w:rsidRPr="008C5ABE">
        <w:rPr>
          <w:rFonts w:ascii="Verdana" w:hAnsi="Verdana"/>
          <w:color w:val="010000"/>
          <w:sz w:val="26"/>
          <w:szCs w:val="26"/>
          <w:shd w:val="clear" w:color="auto" w:fill="FFFFFF"/>
        </w:rPr>
        <w:t xml:space="preserve">Let mutual love continue. </w:t>
      </w:r>
      <w:r w:rsidRPr="008C5ABE">
        <w:rPr>
          <w:rFonts w:ascii="Verdana" w:hAnsi="Verdana"/>
          <w:color w:val="777777"/>
          <w:sz w:val="26"/>
          <w:szCs w:val="26"/>
          <w:vertAlign w:val="superscript"/>
        </w:rPr>
        <w:t>2</w:t>
      </w:r>
      <w:r w:rsidRPr="008C5ABE">
        <w:rPr>
          <w:rFonts w:ascii="Verdana" w:hAnsi="Verdana"/>
          <w:color w:val="010000"/>
          <w:sz w:val="26"/>
          <w:szCs w:val="26"/>
          <w:shd w:val="clear" w:color="auto" w:fill="FFFFFF"/>
        </w:rPr>
        <w:t xml:space="preserve">Do not neglect to show hospitality to strangers, for by doing that some have entertained angels without knowing it. </w:t>
      </w:r>
      <w:r w:rsidRPr="008C5ABE">
        <w:rPr>
          <w:rFonts w:ascii="Verdana" w:hAnsi="Verdana"/>
          <w:color w:val="777777"/>
          <w:sz w:val="26"/>
          <w:szCs w:val="26"/>
          <w:vertAlign w:val="superscript"/>
        </w:rPr>
        <w:t>3</w:t>
      </w:r>
      <w:r w:rsidRPr="008C5ABE">
        <w:rPr>
          <w:rFonts w:ascii="Verdana" w:hAnsi="Verdana"/>
          <w:color w:val="010000"/>
          <w:sz w:val="26"/>
          <w:szCs w:val="26"/>
          <w:shd w:val="clear" w:color="auto" w:fill="FFFFFF"/>
        </w:rPr>
        <w:t xml:space="preserve">Remember those who are in prison, as though you were in prison with them; those who are being tortured, as though you yourselves were being tortured. </w:t>
      </w:r>
      <w:r w:rsidRPr="008C5ABE">
        <w:rPr>
          <w:rFonts w:ascii="Verdana" w:hAnsi="Verdana"/>
          <w:color w:val="777777"/>
          <w:sz w:val="26"/>
          <w:szCs w:val="26"/>
          <w:vertAlign w:val="superscript"/>
        </w:rPr>
        <w:t>4</w:t>
      </w:r>
      <w:r w:rsidRPr="008C5ABE">
        <w:rPr>
          <w:rFonts w:ascii="Verdana" w:hAnsi="Verdana"/>
          <w:color w:val="010000"/>
          <w:sz w:val="26"/>
          <w:szCs w:val="26"/>
          <w:shd w:val="clear" w:color="auto" w:fill="FFFFFF"/>
        </w:rPr>
        <w:t xml:space="preserve">Let marriage be held in honor by </w:t>
      </w:r>
      <w:proofErr w:type="gramStart"/>
      <w:r w:rsidRPr="008C5ABE">
        <w:rPr>
          <w:rFonts w:ascii="Verdana" w:hAnsi="Verdana"/>
          <w:color w:val="010000"/>
          <w:sz w:val="26"/>
          <w:szCs w:val="26"/>
          <w:shd w:val="clear" w:color="auto" w:fill="FFFFFF"/>
        </w:rPr>
        <w:t>all, and</w:t>
      </w:r>
      <w:proofErr w:type="gramEnd"/>
      <w:r w:rsidRPr="008C5ABE">
        <w:rPr>
          <w:rFonts w:ascii="Verdana" w:hAnsi="Verdana"/>
          <w:color w:val="010000"/>
          <w:sz w:val="26"/>
          <w:szCs w:val="26"/>
          <w:shd w:val="clear" w:color="auto" w:fill="FFFFFF"/>
        </w:rPr>
        <w:t xml:space="preserve"> let the marriage bed be kept undefiled; for God will judge fornicators and adulterers. </w:t>
      </w:r>
      <w:r w:rsidRPr="008C5ABE">
        <w:rPr>
          <w:rFonts w:ascii="Verdana" w:hAnsi="Verdana"/>
          <w:color w:val="777777"/>
          <w:sz w:val="26"/>
          <w:szCs w:val="26"/>
          <w:vertAlign w:val="superscript"/>
        </w:rPr>
        <w:t>5</w:t>
      </w:r>
      <w:r w:rsidRPr="008C5ABE">
        <w:rPr>
          <w:rFonts w:ascii="Verdana" w:hAnsi="Verdana"/>
          <w:color w:val="010000"/>
          <w:sz w:val="26"/>
          <w:szCs w:val="26"/>
          <w:shd w:val="clear" w:color="auto" w:fill="FFFFFF"/>
        </w:rPr>
        <w:t xml:space="preserve">Keep your lives free from the love of money, and be content with what you have; for he has said, “I will never leave you or forsake you.” </w:t>
      </w:r>
      <w:r w:rsidRPr="008C5ABE">
        <w:rPr>
          <w:rFonts w:ascii="Verdana" w:hAnsi="Verdana"/>
          <w:color w:val="777777"/>
          <w:sz w:val="26"/>
          <w:szCs w:val="26"/>
          <w:vertAlign w:val="superscript"/>
        </w:rPr>
        <w:t>6</w:t>
      </w:r>
      <w:r w:rsidRPr="008C5ABE">
        <w:rPr>
          <w:rFonts w:ascii="Verdana" w:hAnsi="Verdana"/>
          <w:color w:val="010000"/>
          <w:sz w:val="26"/>
          <w:szCs w:val="26"/>
          <w:shd w:val="clear" w:color="auto" w:fill="FFFFFF"/>
        </w:rPr>
        <w:t xml:space="preserve">So we can say with confidence, “The Lord is my helper; I will not be afraid. What can anyone do to me?” </w:t>
      </w:r>
      <w:r w:rsidRPr="008C5ABE">
        <w:rPr>
          <w:rFonts w:ascii="Verdana" w:hAnsi="Verdana"/>
          <w:color w:val="777777"/>
          <w:sz w:val="26"/>
          <w:szCs w:val="26"/>
          <w:vertAlign w:val="superscript"/>
        </w:rPr>
        <w:t>7</w:t>
      </w:r>
      <w:r w:rsidRPr="008C5ABE">
        <w:rPr>
          <w:rFonts w:ascii="Verdana" w:hAnsi="Verdana"/>
          <w:color w:val="010000"/>
          <w:sz w:val="26"/>
          <w:szCs w:val="26"/>
          <w:shd w:val="clear" w:color="auto" w:fill="FFFFFF"/>
        </w:rPr>
        <w:t xml:space="preserve">Remember your leaders, those who spoke the word of God to you; consider the outcome of their way of </w:t>
      </w:r>
      <w:proofErr w:type="gramStart"/>
      <w:r w:rsidRPr="008C5ABE">
        <w:rPr>
          <w:rFonts w:ascii="Verdana" w:hAnsi="Verdana"/>
          <w:color w:val="010000"/>
          <w:sz w:val="26"/>
          <w:szCs w:val="26"/>
          <w:shd w:val="clear" w:color="auto" w:fill="FFFFFF"/>
        </w:rPr>
        <w:t>life, and</w:t>
      </w:r>
      <w:proofErr w:type="gramEnd"/>
      <w:r w:rsidRPr="008C5ABE">
        <w:rPr>
          <w:rFonts w:ascii="Verdana" w:hAnsi="Verdana"/>
          <w:color w:val="010000"/>
          <w:sz w:val="26"/>
          <w:szCs w:val="26"/>
          <w:shd w:val="clear" w:color="auto" w:fill="FFFFFF"/>
        </w:rPr>
        <w:t xml:space="preserve"> imitate their faith. </w:t>
      </w:r>
      <w:r w:rsidRPr="008C5ABE">
        <w:rPr>
          <w:rFonts w:ascii="Verdana" w:hAnsi="Verdana"/>
          <w:color w:val="777777"/>
          <w:sz w:val="26"/>
          <w:szCs w:val="26"/>
          <w:vertAlign w:val="superscript"/>
        </w:rPr>
        <w:t>8</w:t>
      </w:r>
      <w:r w:rsidRPr="008C5ABE">
        <w:rPr>
          <w:rFonts w:ascii="Verdana" w:hAnsi="Verdana"/>
          <w:color w:val="010000"/>
          <w:sz w:val="26"/>
          <w:szCs w:val="26"/>
          <w:shd w:val="clear" w:color="auto" w:fill="FFFFFF"/>
        </w:rPr>
        <w:t xml:space="preserve">Jesus Christ is the same yesterday and today and forever. </w:t>
      </w:r>
    </w:p>
    <w:p w14:paraId="4C4472D3" w14:textId="77777777" w:rsidR="008C5ABE" w:rsidRDefault="008C5ABE" w:rsidP="00550811">
      <w:pPr>
        <w:pStyle w:val="NoSpacing"/>
        <w:tabs>
          <w:tab w:val="left" w:pos="720"/>
          <w:tab w:val="right" w:pos="9990"/>
          <w:tab w:val="right" w:pos="10080"/>
        </w:tabs>
        <w:rPr>
          <w:rFonts w:ascii="Verdana" w:hAnsi="Verdana"/>
          <w:color w:val="777777"/>
          <w:sz w:val="26"/>
          <w:szCs w:val="26"/>
          <w:vertAlign w:val="superscript"/>
        </w:rPr>
      </w:pPr>
    </w:p>
    <w:p w14:paraId="3EE2169F" w14:textId="675F40C3" w:rsidR="005A00E5" w:rsidRPr="008C5ABE" w:rsidRDefault="008C5ABE" w:rsidP="00550811">
      <w:pPr>
        <w:pStyle w:val="NoSpacing"/>
        <w:tabs>
          <w:tab w:val="left" w:pos="720"/>
          <w:tab w:val="right" w:pos="9990"/>
          <w:tab w:val="right" w:pos="10080"/>
        </w:tabs>
        <w:rPr>
          <w:rFonts w:ascii="Verdana" w:hAnsi="Verdana"/>
          <w:color w:val="010000"/>
          <w:sz w:val="26"/>
          <w:szCs w:val="26"/>
        </w:rPr>
      </w:pPr>
      <w:r w:rsidRPr="008C5ABE">
        <w:rPr>
          <w:rFonts w:ascii="Verdana" w:hAnsi="Verdana"/>
          <w:color w:val="777777"/>
          <w:sz w:val="26"/>
          <w:szCs w:val="26"/>
          <w:vertAlign w:val="superscript"/>
        </w:rPr>
        <w:t>15</w:t>
      </w:r>
      <w:r w:rsidRPr="008C5ABE">
        <w:rPr>
          <w:rFonts w:ascii="Verdana" w:hAnsi="Verdana"/>
          <w:color w:val="010000"/>
          <w:sz w:val="26"/>
          <w:szCs w:val="26"/>
          <w:shd w:val="clear" w:color="auto" w:fill="FFFFFF"/>
        </w:rPr>
        <w:t xml:space="preserve">Through him, then, let us continually offer a sacrifice of praise to God, that is, the fruit of lips that confess his name. </w:t>
      </w:r>
      <w:r w:rsidRPr="008C5ABE">
        <w:rPr>
          <w:rFonts w:ascii="Verdana" w:hAnsi="Verdana"/>
          <w:color w:val="777777"/>
          <w:sz w:val="26"/>
          <w:szCs w:val="26"/>
          <w:vertAlign w:val="superscript"/>
        </w:rPr>
        <w:t>16</w:t>
      </w:r>
      <w:r w:rsidRPr="008C5ABE">
        <w:rPr>
          <w:rFonts w:ascii="Verdana" w:hAnsi="Verdana"/>
          <w:color w:val="010000"/>
          <w:sz w:val="26"/>
          <w:szCs w:val="26"/>
          <w:shd w:val="clear" w:color="auto" w:fill="FFFFFF"/>
        </w:rPr>
        <w:t>Do not neglect to do good and to share what you have, for such sacrifices are pleasing to God.</w:t>
      </w:r>
    </w:p>
    <w:p w14:paraId="1D6FFE69" w14:textId="77777777" w:rsidR="005A00E5" w:rsidRPr="008C5ABE" w:rsidRDefault="005A00E5" w:rsidP="00550811">
      <w:pPr>
        <w:pStyle w:val="NoSpacing"/>
        <w:tabs>
          <w:tab w:val="left" w:pos="720"/>
          <w:tab w:val="right" w:pos="9990"/>
          <w:tab w:val="right" w:pos="10080"/>
        </w:tabs>
        <w:rPr>
          <w:rFonts w:eastAsia="Times New Roman" w:cs="Times New Roman"/>
          <w:i/>
          <w:iCs/>
          <w:color w:val="CC0000"/>
          <w:sz w:val="26"/>
          <w:szCs w:val="26"/>
        </w:rPr>
      </w:pPr>
    </w:p>
    <w:p w14:paraId="3C6F7C89" w14:textId="75B14A72"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043AF5C1"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8C5ABE">
        <w:rPr>
          <w:rFonts w:cs="Times New Roman"/>
          <w:iCs/>
          <w:sz w:val="26"/>
          <w:szCs w:val="26"/>
        </w:rPr>
        <w:t>Luke 14: 1, 7-14</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30FD58C8"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C37553">
        <w:rPr>
          <w:rFonts w:eastAsia="Times New Roman" w:cs="Times New Roman"/>
          <w:sz w:val="26"/>
          <w:szCs w:val="26"/>
        </w:rPr>
        <w:t xml:space="preserve">St. </w:t>
      </w:r>
      <w:r w:rsidR="008C5ABE">
        <w:rPr>
          <w:rFonts w:eastAsia="Times New Roman" w:cs="Times New Roman"/>
          <w:sz w:val="26"/>
          <w:szCs w:val="26"/>
        </w:rPr>
        <w:t>Luke</w:t>
      </w:r>
      <w:r w:rsidR="00C37553">
        <w:rPr>
          <w:rFonts w:eastAsia="Times New Roman" w:cs="Times New Roman"/>
          <w:sz w:val="26"/>
          <w:szCs w:val="26"/>
        </w:rPr>
        <w:t>.</w:t>
      </w:r>
    </w:p>
    <w:p w14:paraId="4C2626AC" w14:textId="06C0FB9E" w:rsidR="00085043" w:rsidRPr="008C186C"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1E0A0359" w14:textId="44CB4CE0" w:rsidR="00553709" w:rsidRPr="00553709" w:rsidRDefault="00553709" w:rsidP="00553709">
      <w:pPr>
        <w:spacing w:before="100" w:beforeAutospacing="1" w:after="100" w:afterAutospacing="1" w:line="240" w:lineRule="auto"/>
        <w:rPr>
          <w:rFonts w:ascii="Verdana" w:eastAsia="Times New Roman" w:hAnsi="Verdana" w:cs="Times New Roman"/>
          <w:color w:val="010000"/>
          <w:sz w:val="26"/>
          <w:szCs w:val="26"/>
        </w:rPr>
      </w:pPr>
      <w:r w:rsidRPr="00553709">
        <w:rPr>
          <w:rFonts w:ascii="Verdana" w:eastAsia="Times New Roman" w:hAnsi="Verdana" w:cs="Times New Roman"/>
          <w:color w:val="666666"/>
          <w:sz w:val="26"/>
          <w:szCs w:val="26"/>
        </w:rPr>
        <w:t>14</w:t>
      </w:r>
      <w:r w:rsidR="00593252">
        <w:rPr>
          <w:rFonts w:ascii="Verdana" w:eastAsia="Times New Roman" w:hAnsi="Verdana" w:cs="Times New Roman"/>
          <w:color w:val="666666"/>
          <w:sz w:val="26"/>
          <w:szCs w:val="26"/>
        </w:rPr>
        <w:t xml:space="preserve"> </w:t>
      </w:r>
      <w:r w:rsidRPr="00553709">
        <w:rPr>
          <w:rFonts w:ascii="Verdana" w:eastAsia="Times New Roman" w:hAnsi="Verdana" w:cs="Times New Roman"/>
          <w:color w:val="010000"/>
          <w:sz w:val="26"/>
          <w:szCs w:val="26"/>
        </w:rPr>
        <w:t xml:space="preserve">On one occasion when Jesus was going to the house of a leader of the Pharisees to eat a meal on the sabbath, they were watching him closely. </w:t>
      </w:r>
    </w:p>
    <w:p w14:paraId="012F1F2A" w14:textId="77777777" w:rsidR="00553709" w:rsidRPr="00553709" w:rsidRDefault="00553709" w:rsidP="00553709">
      <w:pPr>
        <w:spacing w:before="100" w:beforeAutospacing="1" w:after="100" w:afterAutospacing="1" w:line="240" w:lineRule="auto"/>
        <w:rPr>
          <w:rFonts w:ascii="Verdana" w:eastAsia="Times New Roman" w:hAnsi="Verdana" w:cs="Times New Roman"/>
          <w:color w:val="010000"/>
          <w:sz w:val="26"/>
          <w:szCs w:val="26"/>
        </w:rPr>
      </w:pPr>
      <w:r w:rsidRPr="00553709">
        <w:rPr>
          <w:rFonts w:ascii="Verdana" w:eastAsia="Times New Roman" w:hAnsi="Verdana" w:cs="Times New Roman"/>
          <w:color w:val="777777"/>
          <w:sz w:val="26"/>
          <w:szCs w:val="26"/>
          <w:vertAlign w:val="superscript"/>
        </w:rPr>
        <w:t>7</w:t>
      </w:r>
      <w:r w:rsidRPr="00553709">
        <w:rPr>
          <w:rFonts w:ascii="Verdana" w:eastAsia="Times New Roman" w:hAnsi="Verdana" w:cs="Times New Roman"/>
          <w:color w:val="010000"/>
          <w:sz w:val="26"/>
          <w:szCs w:val="26"/>
        </w:rPr>
        <w:t xml:space="preserve">When he noticed how the guests chose the places of honor, he told them a parable. </w:t>
      </w:r>
      <w:r w:rsidRPr="00553709">
        <w:rPr>
          <w:rFonts w:ascii="Verdana" w:eastAsia="Times New Roman" w:hAnsi="Verdana" w:cs="Times New Roman"/>
          <w:color w:val="777777"/>
          <w:sz w:val="26"/>
          <w:szCs w:val="26"/>
          <w:vertAlign w:val="superscript"/>
        </w:rPr>
        <w:t>8</w:t>
      </w:r>
      <w:r w:rsidRPr="00553709">
        <w:rPr>
          <w:rFonts w:ascii="Verdana" w:eastAsia="Times New Roman" w:hAnsi="Verdana" w:cs="Times New Roman"/>
          <w:color w:val="010000"/>
          <w:sz w:val="26"/>
          <w:szCs w:val="26"/>
        </w:rPr>
        <w:t xml:space="preserve">“When you are invited by someone to a wedding banquet, do not sit down at the place of honor, in case someone more distinguished than you has been invited by your host; </w:t>
      </w:r>
      <w:r w:rsidRPr="00553709">
        <w:rPr>
          <w:rFonts w:ascii="Verdana" w:eastAsia="Times New Roman" w:hAnsi="Verdana" w:cs="Times New Roman"/>
          <w:color w:val="777777"/>
          <w:sz w:val="26"/>
          <w:szCs w:val="26"/>
          <w:vertAlign w:val="superscript"/>
        </w:rPr>
        <w:t>9</w:t>
      </w:r>
      <w:r w:rsidRPr="00553709">
        <w:rPr>
          <w:rFonts w:ascii="Verdana" w:eastAsia="Times New Roman" w:hAnsi="Verdana" w:cs="Times New Roman"/>
          <w:color w:val="010000"/>
          <w:sz w:val="26"/>
          <w:szCs w:val="26"/>
        </w:rPr>
        <w:t xml:space="preserve">and the host who invited both of you may come and say to you, ‘Give this person your place,’ and then in disgrace you would start to take the lowest place. </w:t>
      </w:r>
      <w:r w:rsidRPr="00553709">
        <w:rPr>
          <w:rFonts w:ascii="Verdana" w:eastAsia="Times New Roman" w:hAnsi="Verdana" w:cs="Times New Roman"/>
          <w:color w:val="777777"/>
          <w:sz w:val="26"/>
          <w:szCs w:val="26"/>
          <w:vertAlign w:val="superscript"/>
        </w:rPr>
        <w:t>10</w:t>
      </w:r>
      <w:r w:rsidRPr="00553709">
        <w:rPr>
          <w:rFonts w:ascii="Verdana" w:eastAsia="Times New Roman" w:hAnsi="Verdana" w:cs="Times New Roman"/>
          <w:color w:val="010000"/>
          <w:sz w:val="26"/>
          <w:szCs w:val="26"/>
        </w:rPr>
        <w:t xml:space="preserve">But when you are invited, go and sit down at the lowest place, so that when your host comes, he may say to you, ‘Friend, move up higher’; then you will be honored in the presence of all who sit at the table with you. </w:t>
      </w:r>
      <w:r w:rsidRPr="00553709">
        <w:rPr>
          <w:rFonts w:ascii="Verdana" w:eastAsia="Times New Roman" w:hAnsi="Verdana" w:cs="Times New Roman"/>
          <w:color w:val="777777"/>
          <w:sz w:val="26"/>
          <w:szCs w:val="26"/>
          <w:vertAlign w:val="superscript"/>
        </w:rPr>
        <w:t>11</w:t>
      </w:r>
      <w:r w:rsidRPr="00553709">
        <w:rPr>
          <w:rFonts w:ascii="Verdana" w:eastAsia="Times New Roman" w:hAnsi="Verdana" w:cs="Times New Roman"/>
          <w:color w:val="010000"/>
          <w:sz w:val="26"/>
          <w:szCs w:val="26"/>
        </w:rPr>
        <w:t xml:space="preserve">For all who exalt themselves will be humbled, and those who humble themselves will be exalted.” </w:t>
      </w:r>
      <w:r w:rsidRPr="00553709">
        <w:rPr>
          <w:rFonts w:ascii="Verdana" w:eastAsia="Times New Roman" w:hAnsi="Verdana" w:cs="Times New Roman"/>
          <w:color w:val="777777"/>
          <w:sz w:val="26"/>
          <w:szCs w:val="26"/>
          <w:vertAlign w:val="superscript"/>
        </w:rPr>
        <w:t>12</w:t>
      </w:r>
      <w:r w:rsidRPr="00553709">
        <w:rPr>
          <w:rFonts w:ascii="Verdana" w:eastAsia="Times New Roman" w:hAnsi="Verdana" w:cs="Times New Roman"/>
          <w:color w:val="010000"/>
          <w:sz w:val="26"/>
          <w:szCs w:val="26"/>
        </w:rPr>
        <w:t xml:space="preserve">He said also to the one who had invited him, “When you give a luncheon or a dinner, do not invite your friends or your brothers or your relatives or rich neighbors, in case they may invite you in return, and you would be repaid. </w:t>
      </w:r>
      <w:r w:rsidRPr="00553709">
        <w:rPr>
          <w:rFonts w:ascii="Verdana" w:eastAsia="Times New Roman" w:hAnsi="Verdana" w:cs="Times New Roman"/>
          <w:color w:val="777777"/>
          <w:sz w:val="26"/>
          <w:szCs w:val="26"/>
          <w:vertAlign w:val="superscript"/>
        </w:rPr>
        <w:t>13</w:t>
      </w:r>
      <w:r w:rsidRPr="00553709">
        <w:rPr>
          <w:rFonts w:ascii="Verdana" w:eastAsia="Times New Roman" w:hAnsi="Verdana" w:cs="Times New Roman"/>
          <w:color w:val="010000"/>
          <w:sz w:val="26"/>
          <w:szCs w:val="26"/>
        </w:rPr>
        <w:t xml:space="preserve">But when you give a banquet, invite the poor, the crippled, the lame, and the blind. </w:t>
      </w:r>
      <w:r w:rsidRPr="00553709">
        <w:rPr>
          <w:rFonts w:ascii="Verdana" w:eastAsia="Times New Roman" w:hAnsi="Verdana" w:cs="Times New Roman"/>
          <w:color w:val="777777"/>
          <w:sz w:val="26"/>
          <w:szCs w:val="26"/>
          <w:vertAlign w:val="superscript"/>
        </w:rPr>
        <w:t>14</w:t>
      </w:r>
      <w:r w:rsidRPr="00553709">
        <w:rPr>
          <w:rFonts w:ascii="Verdana" w:eastAsia="Times New Roman" w:hAnsi="Verdana" w:cs="Times New Roman"/>
          <w:color w:val="010000"/>
          <w:sz w:val="26"/>
          <w:szCs w:val="26"/>
        </w:rPr>
        <w:t xml:space="preserve">And you will be blessed, because they cannot repay you, for you will be repaid at the resurrection of the righteous.” </w:t>
      </w:r>
    </w:p>
    <w:p w14:paraId="1DA86A06" w14:textId="5F44F42E"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2028149D" w:rsidR="001D58D1"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D6D27" w:rsidRDefault="00F32685" w:rsidP="009A6A2E">
      <w:pPr>
        <w:tabs>
          <w:tab w:val="left" w:pos="720"/>
          <w:tab w:val="right" w:pos="9990"/>
          <w:tab w:val="right" w:pos="10080"/>
        </w:tabs>
        <w:spacing w:after="0" w:line="240" w:lineRule="auto"/>
        <w:rPr>
          <w:rFonts w:eastAsia="Times New Roman" w:cs="Times New Roman"/>
          <w:b/>
          <w:sz w:val="26"/>
          <w:szCs w:val="26"/>
        </w:rPr>
      </w:pPr>
    </w:p>
    <w:p w14:paraId="037011C5" w14:textId="029E51F6" w:rsidR="007B5801" w:rsidRPr="00593252" w:rsidRDefault="00F32685" w:rsidP="00F725FE">
      <w:pPr>
        <w:widowControl w:val="0"/>
        <w:tabs>
          <w:tab w:val="left" w:pos="720"/>
          <w:tab w:val="center" w:pos="5040"/>
          <w:tab w:val="right" w:pos="9990"/>
          <w:tab w:val="right" w:pos="10080"/>
        </w:tabs>
        <w:spacing w:after="0" w:line="240" w:lineRule="auto"/>
        <w:rPr>
          <w:rFonts w:eastAsia="Times New Roman" w:cs="Times New Roman"/>
          <w:b/>
          <w:sz w:val="26"/>
          <w:szCs w:val="26"/>
        </w:rPr>
      </w:pPr>
      <w:r w:rsidRPr="00593252">
        <w:rPr>
          <w:rFonts w:eastAsia="Times New Roman" w:cs="Times New Roman"/>
          <w:b/>
          <w:sz w:val="26"/>
          <w:szCs w:val="26"/>
        </w:rPr>
        <w:t>HYMN OF THE DAY</w:t>
      </w:r>
      <w:r w:rsidR="00507F57" w:rsidRPr="00593252">
        <w:rPr>
          <w:rFonts w:eastAsia="Times New Roman" w:cs="Times New Roman"/>
          <w:b/>
          <w:sz w:val="26"/>
          <w:szCs w:val="26"/>
        </w:rPr>
        <w:tab/>
      </w:r>
      <w:r w:rsidR="00593252" w:rsidRPr="00593252">
        <w:rPr>
          <w:i/>
          <w:iCs/>
          <w:sz w:val="26"/>
          <w:szCs w:val="26"/>
        </w:rPr>
        <w:t>Around You, O Lord Jesus</w:t>
      </w:r>
      <w:r w:rsidR="00593252" w:rsidRPr="00593252">
        <w:rPr>
          <w:i/>
          <w:iCs/>
          <w:sz w:val="26"/>
          <w:szCs w:val="26"/>
        </w:rPr>
        <w:tab/>
        <w:t>ELW 468</w:t>
      </w:r>
    </w:p>
    <w:p w14:paraId="79B3AA6F" w14:textId="77777777" w:rsidR="00C37553" w:rsidRPr="002D6D27" w:rsidRDefault="00C37553">
      <w:pPr>
        <w:rPr>
          <w:rFonts w:cs="Times New Roman"/>
          <w:i/>
          <w:iCs/>
          <w:sz w:val="26"/>
          <w:szCs w:val="26"/>
        </w:rPr>
      </w:pPr>
      <w:r w:rsidRPr="002D6D27">
        <w:rPr>
          <w:rFonts w:cs="Times New Roman"/>
          <w:i/>
          <w:iCs/>
          <w:sz w:val="26"/>
          <w:szCs w:val="26"/>
        </w:rPr>
        <w:br w:type="page"/>
      </w:r>
    </w:p>
    <w:p w14:paraId="5043FA4E" w14:textId="77777777" w:rsidR="00A528C4" w:rsidRDefault="00F04414" w:rsidP="00550811">
      <w:pPr>
        <w:tabs>
          <w:tab w:val="right" w:pos="9990"/>
          <w:tab w:val="right" w:pos="10080"/>
        </w:tabs>
        <w:spacing w:after="0" w:line="240" w:lineRule="auto"/>
        <w:ind w:left="630" w:hanging="630"/>
        <w:rPr>
          <w:rFonts w:cs="Times New Roman"/>
          <w:i/>
          <w:iCs/>
          <w:color w:val="000000"/>
        </w:rPr>
      </w:pPr>
      <w:r w:rsidRPr="004C32F0">
        <w:rPr>
          <w:rFonts w:cs="Times New Roman"/>
          <w:i/>
          <w:iCs/>
          <w:color w:val="000000"/>
        </w:rPr>
        <w:lastRenderedPageBreak/>
        <w:t xml:space="preserve">(The pastor reads the introduction and the </w:t>
      </w:r>
      <w:proofErr w:type="gramStart"/>
      <w:r w:rsidRPr="004C32F0">
        <w:rPr>
          <w:rFonts w:cs="Times New Roman"/>
          <w:i/>
          <w:iCs/>
          <w:color w:val="000000"/>
        </w:rPr>
        <w:t>ending,</w:t>
      </w:r>
      <w:proofErr w:type="gramEnd"/>
      <w:r w:rsidRPr="004C32F0">
        <w:rPr>
          <w:rFonts w:cs="Times New Roman"/>
          <w:i/>
          <w:iCs/>
          <w:color w:val="000000"/>
        </w:rPr>
        <w:t xml:space="preserve"> the lay assistant reads the indented petitions.)</w:t>
      </w:r>
    </w:p>
    <w:p w14:paraId="7D6666A3" w14:textId="7230AC04" w:rsidR="00F04414" w:rsidRPr="004C32F0" w:rsidRDefault="00F04414" w:rsidP="00550811">
      <w:pPr>
        <w:tabs>
          <w:tab w:val="right" w:pos="9990"/>
          <w:tab w:val="right" w:pos="10080"/>
        </w:tabs>
        <w:spacing w:after="0" w:line="240" w:lineRule="auto"/>
        <w:ind w:left="630" w:hanging="630"/>
        <w:rPr>
          <w:rFonts w:cs="Times New Roman"/>
          <w:color w:val="000000"/>
        </w:rPr>
      </w:pPr>
      <w:r w:rsidRPr="004C32F0">
        <w:rPr>
          <w:rFonts w:cs="Times New Roman"/>
          <w:i/>
          <w:iCs/>
          <w:color w:val="000000"/>
        </w:rPr>
        <w:t xml:space="preserve">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4C32F0" w:rsidRDefault="00D7249E" w:rsidP="009A6A2E">
      <w:pPr>
        <w:tabs>
          <w:tab w:val="left" w:pos="720"/>
          <w:tab w:val="right" w:pos="9990"/>
          <w:tab w:val="right" w:pos="10080"/>
        </w:tabs>
        <w:autoSpaceDE w:val="0"/>
        <w:autoSpaceDN w:val="0"/>
        <w:adjustRightInd w:val="0"/>
        <w:spacing w:after="0" w:line="240" w:lineRule="auto"/>
        <w:rPr>
          <w:rFonts w:cstheme="minorHAnsi"/>
          <w:color w:val="000000"/>
          <w:sz w:val="12"/>
          <w:szCs w:val="12"/>
        </w:rPr>
      </w:pPr>
    </w:p>
    <w:p w14:paraId="146F996A" w14:textId="1A083828" w:rsidR="00D7249E" w:rsidRPr="005917AE" w:rsidRDefault="00230EE2" w:rsidP="004C32F0">
      <w:pPr>
        <w:tabs>
          <w:tab w:val="left" w:pos="720"/>
          <w:tab w:val="right" w:pos="9990"/>
          <w:tab w:val="right" w:pos="10080"/>
        </w:tabs>
        <w:autoSpaceDE w:val="0"/>
        <w:autoSpaceDN w:val="0"/>
        <w:adjustRightInd w:val="0"/>
        <w:spacing w:after="0" w:line="240" w:lineRule="auto"/>
        <w:rPr>
          <w:rFonts w:cstheme="minorHAnsi"/>
          <w:color w:val="000000"/>
          <w:sz w:val="26"/>
          <w:szCs w:val="26"/>
        </w:rPr>
      </w:pPr>
      <w:r>
        <w:rPr>
          <w:rFonts w:cstheme="minorHAnsi"/>
          <w:color w:val="000000"/>
          <w:sz w:val="26"/>
          <w:szCs w:val="26"/>
        </w:rPr>
        <w:t>Sustained and nurtured by our generous God, we gather as one to pray</w:t>
      </w:r>
      <w:r w:rsidR="00BA2C05" w:rsidRPr="005917AE">
        <w:rPr>
          <w:rFonts w:cstheme="minorHAnsi"/>
          <w:color w:val="000000"/>
          <w:sz w:val="26"/>
          <w:szCs w:val="26"/>
        </w:rPr>
        <w:t xml:space="preserve"> for the church, th</w:t>
      </w:r>
      <w:r>
        <w:rPr>
          <w:rFonts w:cstheme="minorHAnsi"/>
          <w:color w:val="000000"/>
          <w:sz w:val="26"/>
          <w:szCs w:val="26"/>
        </w:rPr>
        <w:t xml:space="preserve">e world, </w:t>
      </w:r>
      <w:r w:rsidR="00BA2C05" w:rsidRPr="005917AE">
        <w:rPr>
          <w:rFonts w:cstheme="minorHAnsi"/>
          <w:color w:val="000000"/>
          <w:sz w:val="26"/>
          <w:szCs w:val="26"/>
        </w:rPr>
        <w:t xml:space="preserve">and all of </w:t>
      </w:r>
      <w:r>
        <w:rPr>
          <w:rFonts w:cstheme="minorHAnsi"/>
          <w:color w:val="000000"/>
          <w:sz w:val="26"/>
          <w:szCs w:val="26"/>
        </w:rPr>
        <w:t>God’s</w:t>
      </w:r>
      <w:r w:rsidR="00BA2C05" w:rsidRPr="005917AE">
        <w:rPr>
          <w:rFonts w:cstheme="minorHAnsi"/>
          <w:color w:val="000000"/>
          <w:sz w:val="26"/>
          <w:szCs w:val="26"/>
        </w:rPr>
        <w:t xml:space="preserve"> creation</w:t>
      </w:r>
      <w:r w:rsidR="0090258C" w:rsidRPr="005917AE">
        <w:rPr>
          <w:rFonts w:cstheme="minorHAnsi"/>
          <w:color w:val="000000"/>
          <w:sz w:val="26"/>
          <w:szCs w:val="26"/>
        </w:rPr>
        <w:t>.</w:t>
      </w:r>
    </w:p>
    <w:p w14:paraId="185D38DA" w14:textId="77777777" w:rsidR="00DB05C0" w:rsidRPr="005917AE" w:rsidRDefault="00DB05C0" w:rsidP="004C32F0">
      <w:pPr>
        <w:tabs>
          <w:tab w:val="left" w:pos="720"/>
          <w:tab w:val="right" w:pos="9990"/>
          <w:tab w:val="right" w:pos="10080"/>
        </w:tabs>
        <w:autoSpaceDE w:val="0"/>
        <w:autoSpaceDN w:val="0"/>
        <w:adjustRightInd w:val="0"/>
        <w:spacing w:after="0" w:line="240" w:lineRule="auto"/>
        <w:rPr>
          <w:rFonts w:cstheme="minorHAnsi"/>
          <w:color w:val="000000"/>
          <w:sz w:val="26"/>
          <w:szCs w:val="26"/>
        </w:rPr>
      </w:pPr>
    </w:p>
    <w:p w14:paraId="22333751" w14:textId="24416B96" w:rsidR="004C32F0" w:rsidRPr="005917AE" w:rsidRDefault="00C908C0" w:rsidP="004C32F0">
      <w:pPr>
        <w:pStyle w:val="paragraph"/>
        <w:shd w:val="clear" w:color="auto" w:fill="FFFFFF"/>
        <w:spacing w:before="0" w:beforeAutospacing="0" w:after="120" w:afterAutospacing="0"/>
        <w:ind w:left="720"/>
        <w:textAlignment w:val="baseline"/>
        <w:rPr>
          <w:rFonts w:asciiTheme="minorHAnsi" w:hAnsiTheme="minorHAnsi" w:cstheme="minorHAnsi"/>
          <w:sz w:val="26"/>
          <w:szCs w:val="26"/>
        </w:rPr>
      </w:pPr>
      <w:r>
        <w:rPr>
          <w:rStyle w:val="normaltextrun"/>
          <w:rFonts w:asciiTheme="minorHAnsi" w:hAnsiTheme="minorHAnsi" w:cstheme="minorHAnsi"/>
          <w:color w:val="000000"/>
          <w:sz w:val="26"/>
          <w:szCs w:val="26"/>
        </w:rPr>
        <w:t>God of peace, we pray for the leaders, teachers, and preachers who fearlessly share your word and who reveal you through humble sacrifice.  Uphold and sustain all who seek to live in a way that pleasing to you</w:t>
      </w:r>
      <w:r w:rsidR="004C32F0" w:rsidRPr="005917AE">
        <w:rPr>
          <w:rStyle w:val="normaltextrun"/>
          <w:rFonts w:asciiTheme="minorHAnsi" w:hAnsiTheme="minorHAnsi" w:cstheme="minorHAnsi"/>
          <w:color w:val="000000"/>
          <w:sz w:val="26"/>
          <w:szCs w:val="26"/>
        </w:rPr>
        <w:t xml:space="preserve">. </w:t>
      </w:r>
      <w:r>
        <w:rPr>
          <w:rStyle w:val="normaltextrun"/>
          <w:rFonts w:asciiTheme="minorHAnsi" w:hAnsiTheme="minorHAnsi" w:cstheme="minorHAnsi"/>
          <w:color w:val="000000"/>
          <w:sz w:val="26"/>
          <w:szCs w:val="26"/>
        </w:rPr>
        <w:t>Lord in your mercy,</w:t>
      </w:r>
      <w:r w:rsidR="004C32F0" w:rsidRPr="005917AE">
        <w:rPr>
          <w:rStyle w:val="eop"/>
          <w:rFonts w:asciiTheme="minorHAnsi" w:hAnsiTheme="minorHAnsi" w:cstheme="minorHAnsi"/>
          <w:sz w:val="26"/>
          <w:szCs w:val="26"/>
        </w:rPr>
        <w:t> </w:t>
      </w:r>
      <w:r w:rsidR="004C32F0" w:rsidRPr="005917AE">
        <w:rPr>
          <w:rFonts w:asciiTheme="minorHAnsi" w:hAnsiTheme="minorHAnsi" w:cstheme="minorHAnsi"/>
          <w:sz w:val="26"/>
          <w:szCs w:val="26"/>
        </w:rPr>
        <w:br/>
      </w:r>
      <w:r w:rsidR="004C32F0" w:rsidRPr="005917AE">
        <w:rPr>
          <w:rStyle w:val="normaltextrun"/>
          <w:rFonts w:asciiTheme="minorHAnsi" w:hAnsiTheme="minorHAnsi" w:cstheme="minorHAnsi"/>
          <w:b/>
          <w:bCs/>
          <w:color w:val="000000"/>
          <w:sz w:val="26"/>
          <w:szCs w:val="26"/>
        </w:rPr>
        <w:t>Hear our prayer</w:t>
      </w:r>
      <w:r w:rsidR="004C32F0" w:rsidRPr="005917AE">
        <w:rPr>
          <w:rStyle w:val="normaltextrun"/>
          <w:rFonts w:asciiTheme="minorHAnsi" w:hAnsiTheme="minorHAnsi" w:cstheme="minorHAnsi"/>
          <w:color w:val="000000"/>
          <w:sz w:val="26"/>
          <w:szCs w:val="26"/>
        </w:rPr>
        <w:t>.</w:t>
      </w:r>
      <w:r w:rsidR="004C32F0" w:rsidRPr="005917AE">
        <w:rPr>
          <w:rStyle w:val="eop"/>
          <w:rFonts w:asciiTheme="minorHAnsi" w:hAnsiTheme="minorHAnsi" w:cstheme="minorHAnsi"/>
          <w:sz w:val="26"/>
          <w:szCs w:val="26"/>
        </w:rPr>
        <w:t> </w:t>
      </w:r>
    </w:p>
    <w:p w14:paraId="1303FBFC" w14:textId="0EBAFC1F" w:rsidR="0003322E" w:rsidRPr="005917AE" w:rsidRDefault="00854438" w:rsidP="0003322E">
      <w:pPr>
        <w:pStyle w:val="paragraph"/>
        <w:shd w:val="clear" w:color="auto" w:fill="FFFFFF"/>
        <w:spacing w:before="0" w:beforeAutospacing="0" w:after="120" w:afterAutospacing="0"/>
        <w:ind w:left="720"/>
        <w:textAlignment w:val="baseline"/>
        <w:rPr>
          <w:rFonts w:asciiTheme="minorHAnsi" w:hAnsiTheme="minorHAnsi" w:cstheme="minorHAnsi"/>
          <w:sz w:val="26"/>
          <w:szCs w:val="26"/>
        </w:rPr>
      </w:pPr>
      <w:r>
        <w:rPr>
          <w:rStyle w:val="normaltextrun"/>
          <w:rFonts w:asciiTheme="minorHAnsi" w:hAnsiTheme="minorHAnsi" w:cstheme="minorHAnsi"/>
          <w:color w:val="000000"/>
          <w:sz w:val="26"/>
          <w:szCs w:val="26"/>
        </w:rPr>
        <w:t>God of generosity, we pray for crops growing ripe and fruit ready to harvest. Gant safety to worker</w:t>
      </w:r>
      <w:r w:rsidR="0003322E">
        <w:rPr>
          <w:rStyle w:val="normaltextrun"/>
          <w:rFonts w:asciiTheme="minorHAnsi" w:hAnsiTheme="minorHAnsi" w:cstheme="minorHAnsi"/>
          <w:color w:val="000000"/>
          <w:sz w:val="26"/>
          <w:szCs w:val="26"/>
        </w:rPr>
        <w:t xml:space="preserve"> who gather this </w:t>
      </w:r>
      <w:proofErr w:type="gramStart"/>
      <w:r w:rsidR="0003322E">
        <w:rPr>
          <w:rStyle w:val="normaltextrun"/>
          <w:rFonts w:asciiTheme="minorHAnsi" w:hAnsiTheme="minorHAnsi" w:cstheme="minorHAnsi"/>
          <w:color w:val="000000"/>
          <w:sz w:val="26"/>
          <w:szCs w:val="26"/>
        </w:rPr>
        <w:t>bounty, and</w:t>
      </w:r>
      <w:proofErr w:type="gramEnd"/>
      <w:r w:rsidR="0003322E">
        <w:rPr>
          <w:rStyle w:val="normaltextrun"/>
          <w:rFonts w:asciiTheme="minorHAnsi" w:hAnsiTheme="minorHAnsi" w:cstheme="minorHAnsi"/>
          <w:color w:val="000000"/>
          <w:sz w:val="26"/>
          <w:szCs w:val="26"/>
        </w:rPr>
        <w:t xml:space="preserve"> bless the yield to come. </w:t>
      </w:r>
      <w:r w:rsidR="00593252">
        <w:rPr>
          <w:rStyle w:val="normaltextrun"/>
          <w:rFonts w:asciiTheme="minorHAnsi" w:hAnsiTheme="minorHAnsi" w:cstheme="minorHAnsi"/>
          <w:color w:val="000000"/>
          <w:sz w:val="26"/>
          <w:szCs w:val="26"/>
        </w:rPr>
        <w:t xml:space="preserve"> </w:t>
      </w:r>
      <w:r w:rsidR="0003322E">
        <w:rPr>
          <w:rStyle w:val="normaltextrun"/>
          <w:rFonts w:asciiTheme="minorHAnsi" w:hAnsiTheme="minorHAnsi" w:cstheme="minorHAnsi"/>
          <w:color w:val="000000"/>
          <w:sz w:val="26"/>
          <w:szCs w:val="26"/>
        </w:rPr>
        <w:t>Lord in your mercy,</w:t>
      </w:r>
      <w:r w:rsidR="0003322E" w:rsidRPr="005917AE">
        <w:rPr>
          <w:rStyle w:val="eop"/>
          <w:rFonts w:asciiTheme="minorHAnsi" w:hAnsiTheme="minorHAnsi" w:cstheme="minorHAnsi"/>
          <w:sz w:val="26"/>
          <w:szCs w:val="26"/>
        </w:rPr>
        <w:t> </w:t>
      </w:r>
      <w:r w:rsidR="0003322E" w:rsidRPr="005917AE">
        <w:rPr>
          <w:rFonts w:asciiTheme="minorHAnsi" w:hAnsiTheme="minorHAnsi" w:cstheme="minorHAnsi"/>
          <w:sz w:val="26"/>
          <w:szCs w:val="26"/>
        </w:rPr>
        <w:br/>
      </w:r>
      <w:r w:rsidR="0003322E" w:rsidRPr="005917AE">
        <w:rPr>
          <w:rStyle w:val="normaltextrun"/>
          <w:rFonts w:asciiTheme="minorHAnsi" w:hAnsiTheme="minorHAnsi" w:cstheme="minorHAnsi"/>
          <w:b/>
          <w:bCs/>
          <w:color w:val="000000"/>
          <w:sz w:val="26"/>
          <w:szCs w:val="26"/>
        </w:rPr>
        <w:t>Hear our prayer</w:t>
      </w:r>
      <w:r w:rsidR="0003322E" w:rsidRPr="005917AE">
        <w:rPr>
          <w:rStyle w:val="normaltextrun"/>
          <w:rFonts w:asciiTheme="minorHAnsi" w:hAnsiTheme="minorHAnsi" w:cstheme="minorHAnsi"/>
          <w:color w:val="000000"/>
          <w:sz w:val="26"/>
          <w:szCs w:val="26"/>
        </w:rPr>
        <w:t>.</w:t>
      </w:r>
      <w:r w:rsidR="0003322E" w:rsidRPr="005917AE">
        <w:rPr>
          <w:rStyle w:val="eop"/>
          <w:rFonts w:asciiTheme="minorHAnsi" w:hAnsiTheme="minorHAnsi" w:cstheme="minorHAnsi"/>
          <w:sz w:val="26"/>
          <w:szCs w:val="26"/>
        </w:rPr>
        <w:t> </w:t>
      </w:r>
    </w:p>
    <w:p w14:paraId="0BA1C7C9" w14:textId="77777777" w:rsidR="0003322E" w:rsidRPr="005917AE" w:rsidRDefault="0003322E" w:rsidP="0003322E">
      <w:pPr>
        <w:pStyle w:val="paragraph"/>
        <w:shd w:val="clear" w:color="auto" w:fill="FFFFFF"/>
        <w:spacing w:before="0" w:beforeAutospacing="0" w:after="120" w:afterAutospacing="0"/>
        <w:ind w:left="720"/>
        <w:textAlignment w:val="baseline"/>
        <w:rPr>
          <w:rFonts w:asciiTheme="minorHAnsi" w:hAnsiTheme="minorHAnsi" w:cstheme="minorHAnsi"/>
          <w:sz w:val="26"/>
          <w:szCs w:val="26"/>
        </w:rPr>
      </w:pPr>
      <w:r>
        <w:rPr>
          <w:rFonts w:asciiTheme="minorHAnsi" w:hAnsiTheme="minorHAnsi" w:cstheme="minorHAnsi"/>
          <w:sz w:val="26"/>
          <w:szCs w:val="26"/>
        </w:rPr>
        <w:t xml:space="preserve">God of power, we pray for humility, kindness, and generosity to be instilled in leaders of all nations. Inspire them to become models of servanthood, and to work for peace and prosperity. </w:t>
      </w:r>
      <w:r>
        <w:rPr>
          <w:rStyle w:val="normaltextrun"/>
          <w:rFonts w:asciiTheme="minorHAnsi" w:hAnsiTheme="minorHAnsi" w:cstheme="minorHAnsi"/>
          <w:color w:val="000000"/>
          <w:sz w:val="26"/>
          <w:szCs w:val="26"/>
        </w:rPr>
        <w:t>Lord in your mercy,</w:t>
      </w:r>
      <w:r w:rsidRPr="005917AE">
        <w:rPr>
          <w:rStyle w:val="eop"/>
          <w:rFonts w:asciiTheme="minorHAnsi" w:hAnsiTheme="minorHAnsi" w:cstheme="minorHAnsi"/>
          <w:sz w:val="26"/>
          <w:szCs w:val="26"/>
        </w:rPr>
        <w:t> </w:t>
      </w:r>
      <w:r w:rsidRPr="005917AE">
        <w:rPr>
          <w:rFonts w:asciiTheme="minorHAnsi" w:hAnsiTheme="minorHAnsi" w:cstheme="minorHAnsi"/>
          <w:sz w:val="26"/>
          <w:szCs w:val="26"/>
        </w:rPr>
        <w:br/>
      </w:r>
      <w:r w:rsidRPr="005917AE">
        <w:rPr>
          <w:rStyle w:val="normaltextrun"/>
          <w:rFonts w:asciiTheme="minorHAnsi" w:hAnsiTheme="minorHAnsi" w:cstheme="minorHAnsi"/>
          <w:b/>
          <w:bCs/>
          <w:color w:val="000000"/>
          <w:sz w:val="26"/>
          <w:szCs w:val="26"/>
        </w:rPr>
        <w:t>Hear our prayer</w:t>
      </w:r>
      <w:r w:rsidRPr="005917AE">
        <w:rPr>
          <w:rStyle w:val="normaltextrun"/>
          <w:rFonts w:asciiTheme="minorHAnsi" w:hAnsiTheme="minorHAnsi" w:cstheme="minorHAnsi"/>
          <w:color w:val="000000"/>
          <w:sz w:val="26"/>
          <w:szCs w:val="26"/>
        </w:rPr>
        <w:t>.</w:t>
      </w:r>
      <w:r w:rsidRPr="005917AE">
        <w:rPr>
          <w:rStyle w:val="eop"/>
          <w:rFonts w:asciiTheme="minorHAnsi" w:hAnsiTheme="minorHAnsi" w:cstheme="minorHAnsi"/>
          <w:sz w:val="26"/>
          <w:szCs w:val="26"/>
        </w:rPr>
        <w:t> </w:t>
      </w:r>
    </w:p>
    <w:p w14:paraId="69047A08" w14:textId="60755B9C" w:rsidR="00CD06C0" w:rsidRPr="00593252" w:rsidRDefault="005D600A" w:rsidP="00CD06C0">
      <w:pPr>
        <w:pStyle w:val="paragraph"/>
        <w:shd w:val="clear" w:color="auto" w:fill="FFFFFF"/>
        <w:spacing w:before="0" w:beforeAutospacing="0" w:after="120" w:afterAutospacing="0"/>
        <w:ind w:left="720"/>
        <w:textAlignment w:val="baseline"/>
        <w:rPr>
          <w:rFonts w:asciiTheme="minorHAnsi" w:hAnsiTheme="minorHAnsi" w:cstheme="minorHAnsi"/>
          <w:i/>
          <w:iCs/>
          <w:sz w:val="26"/>
          <w:szCs w:val="26"/>
        </w:rPr>
      </w:pPr>
      <w:r>
        <w:rPr>
          <w:rFonts w:asciiTheme="minorHAnsi" w:hAnsiTheme="minorHAnsi" w:cstheme="minorHAnsi"/>
          <w:sz w:val="26"/>
          <w:szCs w:val="26"/>
        </w:rPr>
        <w:t>God of love, we pray for all those who are forgotten or pushed aside; for those suffering from poverty, neglect, physical or emotional trauma, and for those who are homeless</w:t>
      </w:r>
      <w:r w:rsidR="00CD06C0">
        <w:rPr>
          <w:rFonts w:asciiTheme="minorHAnsi" w:hAnsiTheme="minorHAnsi" w:cstheme="minorHAnsi"/>
          <w:sz w:val="26"/>
          <w:szCs w:val="26"/>
        </w:rPr>
        <w:t xml:space="preserve">. </w:t>
      </w:r>
      <w:r w:rsidR="005971EB">
        <w:rPr>
          <w:rFonts w:asciiTheme="minorHAnsi" w:hAnsiTheme="minorHAnsi" w:cstheme="minorHAnsi"/>
          <w:sz w:val="26"/>
          <w:szCs w:val="26"/>
        </w:rPr>
        <w:t xml:space="preserve"> We remember our sick and hurting, </w:t>
      </w:r>
      <w:r w:rsidR="005971EB">
        <w:rPr>
          <w:rFonts w:asciiTheme="minorHAnsi" w:hAnsiTheme="minorHAnsi" w:cstheme="minorHAnsi"/>
          <w:i/>
          <w:iCs/>
          <w:sz w:val="26"/>
          <w:szCs w:val="26"/>
        </w:rPr>
        <w:t xml:space="preserve">especially…. </w:t>
      </w:r>
      <w:r w:rsidR="00641432">
        <w:rPr>
          <w:rFonts w:asciiTheme="minorHAnsi" w:hAnsiTheme="minorHAnsi" w:cstheme="minorHAnsi"/>
          <w:i/>
          <w:iCs/>
          <w:sz w:val="26"/>
          <w:szCs w:val="26"/>
        </w:rPr>
        <w:t xml:space="preserve">And others we bring before you, either aloud or silently. </w:t>
      </w:r>
      <w:r w:rsidR="005971EB">
        <w:rPr>
          <w:rFonts w:asciiTheme="minorHAnsi" w:hAnsiTheme="minorHAnsi" w:cstheme="minorHAnsi"/>
          <w:i/>
          <w:iCs/>
          <w:sz w:val="26"/>
          <w:szCs w:val="26"/>
        </w:rPr>
        <w:t xml:space="preserve">  </w:t>
      </w:r>
      <w:r w:rsidR="00CD06C0">
        <w:rPr>
          <w:rStyle w:val="normaltextrun"/>
          <w:rFonts w:asciiTheme="minorHAnsi" w:hAnsiTheme="minorHAnsi" w:cstheme="minorHAnsi"/>
          <w:color w:val="000000"/>
          <w:sz w:val="26"/>
          <w:szCs w:val="26"/>
        </w:rPr>
        <w:t>Lord in your mercy,</w:t>
      </w:r>
      <w:r w:rsidR="00CD06C0" w:rsidRPr="005917AE">
        <w:rPr>
          <w:rStyle w:val="eop"/>
          <w:rFonts w:asciiTheme="minorHAnsi" w:hAnsiTheme="minorHAnsi" w:cstheme="minorHAnsi"/>
          <w:sz w:val="26"/>
          <w:szCs w:val="26"/>
        </w:rPr>
        <w:t> </w:t>
      </w:r>
      <w:r w:rsidR="00CD06C0" w:rsidRPr="005917AE">
        <w:rPr>
          <w:rFonts w:asciiTheme="minorHAnsi" w:hAnsiTheme="minorHAnsi" w:cstheme="minorHAnsi"/>
          <w:sz w:val="26"/>
          <w:szCs w:val="26"/>
        </w:rPr>
        <w:br/>
      </w:r>
      <w:r w:rsidR="00CD06C0" w:rsidRPr="005917AE">
        <w:rPr>
          <w:rStyle w:val="normaltextrun"/>
          <w:rFonts w:asciiTheme="minorHAnsi" w:hAnsiTheme="minorHAnsi" w:cstheme="minorHAnsi"/>
          <w:b/>
          <w:bCs/>
          <w:color w:val="000000"/>
          <w:sz w:val="26"/>
          <w:szCs w:val="26"/>
        </w:rPr>
        <w:t>Hear our prayer</w:t>
      </w:r>
      <w:r w:rsidR="00CD06C0" w:rsidRPr="005917AE">
        <w:rPr>
          <w:rStyle w:val="normaltextrun"/>
          <w:rFonts w:asciiTheme="minorHAnsi" w:hAnsiTheme="minorHAnsi" w:cstheme="minorHAnsi"/>
          <w:color w:val="000000"/>
          <w:sz w:val="26"/>
          <w:szCs w:val="26"/>
        </w:rPr>
        <w:t>.</w:t>
      </w:r>
      <w:r w:rsidR="00CD06C0" w:rsidRPr="005917AE">
        <w:rPr>
          <w:rStyle w:val="eop"/>
          <w:rFonts w:asciiTheme="minorHAnsi" w:hAnsiTheme="minorHAnsi" w:cstheme="minorHAnsi"/>
          <w:sz w:val="26"/>
          <w:szCs w:val="26"/>
        </w:rPr>
        <w:t> </w:t>
      </w:r>
      <w:r w:rsidR="00593252">
        <w:rPr>
          <w:rStyle w:val="eop"/>
          <w:rFonts w:asciiTheme="minorHAnsi" w:hAnsiTheme="minorHAnsi" w:cstheme="minorHAnsi"/>
          <w:sz w:val="26"/>
          <w:szCs w:val="26"/>
        </w:rPr>
        <w:t xml:space="preserve">  </w:t>
      </w:r>
    </w:p>
    <w:p w14:paraId="78E2C753" w14:textId="77777777" w:rsidR="006E30CB" w:rsidRPr="005917AE" w:rsidRDefault="00CD06C0" w:rsidP="006E30CB">
      <w:pPr>
        <w:pStyle w:val="paragraph"/>
        <w:shd w:val="clear" w:color="auto" w:fill="FFFFFF"/>
        <w:spacing w:before="0" w:beforeAutospacing="0" w:after="120" w:afterAutospacing="0"/>
        <w:ind w:left="720"/>
        <w:textAlignment w:val="baseline"/>
        <w:rPr>
          <w:rFonts w:asciiTheme="minorHAnsi" w:hAnsiTheme="minorHAnsi" w:cstheme="minorHAnsi"/>
          <w:sz w:val="26"/>
          <w:szCs w:val="26"/>
        </w:rPr>
      </w:pPr>
      <w:r>
        <w:rPr>
          <w:rFonts w:asciiTheme="minorHAnsi" w:hAnsiTheme="minorHAnsi" w:cstheme="minorHAnsi"/>
          <w:sz w:val="26"/>
          <w:szCs w:val="26"/>
        </w:rPr>
        <w:t>God of grace, we pray for students of all ages, teachers and professors, assistants, substitutes</w:t>
      </w:r>
      <w:r w:rsidR="006E30CB">
        <w:rPr>
          <w:rFonts w:asciiTheme="minorHAnsi" w:hAnsiTheme="minorHAnsi" w:cstheme="minorHAnsi"/>
          <w:sz w:val="26"/>
          <w:szCs w:val="26"/>
        </w:rPr>
        <w:t xml:space="preserve">, and administrators. Provide safety in travel and in the classroom, so a spirit of learning is fostered for all.  </w:t>
      </w:r>
      <w:r w:rsidR="006E30CB">
        <w:rPr>
          <w:rStyle w:val="normaltextrun"/>
          <w:rFonts w:asciiTheme="minorHAnsi" w:hAnsiTheme="minorHAnsi" w:cstheme="minorHAnsi"/>
          <w:color w:val="000000"/>
          <w:sz w:val="26"/>
          <w:szCs w:val="26"/>
        </w:rPr>
        <w:t>Lord in your mercy,</w:t>
      </w:r>
      <w:r w:rsidR="006E30CB" w:rsidRPr="005917AE">
        <w:rPr>
          <w:rStyle w:val="eop"/>
          <w:rFonts w:asciiTheme="minorHAnsi" w:hAnsiTheme="minorHAnsi" w:cstheme="minorHAnsi"/>
          <w:sz w:val="26"/>
          <w:szCs w:val="26"/>
        </w:rPr>
        <w:t> </w:t>
      </w:r>
      <w:r w:rsidR="006E30CB" w:rsidRPr="005917AE">
        <w:rPr>
          <w:rFonts w:asciiTheme="minorHAnsi" w:hAnsiTheme="minorHAnsi" w:cstheme="minorHAnsi"/>
          <w:sz w:val="26"/>
          <w:szCs w:val="26"/>
        </w:rPr>
        <w:br/>
      </w:r>
      <w:r w:rsidR="006E30CB" w:rsidRPr="005917AE">
        <w:rPr>
          <w:rStyle w:val="normaltextrun"/>
          <w:rFonts w:asciiTheme="minorHAnsi" w:hAnsiTheme="minorHAnsi" w:cstheme="minorHAnsi"/>
          <w:b/>
          <w:bCs/>
          <w:color w:val="000000"/>
          <w:sz w:val="26"/>
          <w:szCs w:val="26"/>
        </w:rPr>
        <w:t>Hear our prayer</w:t>
      </w:r>
      <w:r w:rsidR="006E30CB" w:rsidRPr="005917AE">
        <w:rPr>
          <w:rStyle w:val="normaltextrun"/>
          <w:rFonts w:asciiTheme="minorHAnsi" w:hAnsiTheme="minorHAnsi" w:cstheme="minorHAnsi"/>
          <w:color w:val="000000"/>
          <w:sz w:val="26"/>
          <w:szCs w:val="26"/>
        </w:rPr>
        <w:t>.</w:t>
      </w:r>
      <w:r w:rsidR="006E30CB" w:rsidRPr="005917AE">
        <w:rPr>
          <w:rStyle w:val="eop"/>
          <w:rFonts w:asciiTheme="minorHAnsi" w:hAnsiTheme="minorHAnsi" w:cstheme="minorHAnsi"/>
          <w:sz w:val="26"/>
          <w:szCs w:val="26"/>
        </w:rPr>
        <w:t> </w:t>
      </w:r>
    </w:p>
    <w:p w14:paraId="0F10CB40" w14:textId="421014F6" w:rsidR="00FF0E6B" w:rsidRPr="005917AE" w:rsidRDefault="00FF0E6B" w:rsidP="00FF0E6B">
      <w:pPr>
        <w:pStyle w:val="paragraph"/>
        <w:shd w:val="clear" w:color="auto" w:fill="FFFFFF"/>
        <w:spacing w:before="0" w:beforeAutospacing="0" w:after="120" w:afterAutospacing="0"/>
        <w:ind w:left="720"/>
        <w:textAlignment w:val="baseline"/>
        <w:rPr>
          <w:rFonts w:asciiTheme="minorHAnsi" w:hAnsiTheme="minorHAnsi" w:cstheme="minorHAnsi"/>
          <w:sz w:val="26"/>
          <w:szCs w:val="26"/>
        </w:rPr>
      </w:pPr>
      <w:r>
        <w:rPr>
          <w:rFonts w:asciiTheme="minorHAnsi" w:hAnsiTheme="minorHAnsi" w:cstheme="minorHAnsi"/>
          <w:sz w:val="26"/>
          <w:szCs w:val="26"/>
        </w:rPr>
        <w:t>God of mercy, we remember those you love who now rest f</w:t>
      </w:r>
      <w:r w:rsidR="005971EB">
        <w:rPr>
          <w:rFonts w:asciiTheme="minorHAnsi" w:hAnsiTheme="minorHAnsi" w:cstheme="minorHAnsi"/>
          <w:sz w:val="26"/>
          <w:szCs w:val="26"/>
        </w:rPr>
        <w:t>ro</w:t>
      </w:r>
      <w:r>
        <w:rPr>
          <w:rFonts w:asciiTheme="minorHAnsi" w:hAnsiTheme="minorHAnsi" w:cstheme="minorHAnsi"/>
          <w:sz w:val="26"/>
          <w:szCs w:val="26"/>
        </w:rPr>
        <w:t xml:space="preserve">m their labors. Grant all your beloved saints a place at your eternal banquet table. </w:t>
      </w:r>
      <w:r>
        <w:rPr>
          <w:rStyle w:val="normaltextrun"/>
          <w:rFonts w:asciiTheme="minorHAnsi" w:hAnsiTheme="minorHAnsi" w:cstheme="minorHAnsi"/>
          <w:color w:val="000000"/>
          <w:sz w:val="26"/>
          <w:szCs w:val="26"/>
        </w:rPr>
        <w:t>Lord in your mercy,</w:t>
      </w:r>
      <w:r w:rsidRPr="005917AE">
        <w:rPr>
          <w:rStyle w:val="eop"/>
          <w:rFonts w:asciiTheme="minorHAnsi" w:hAnsiTheme="minorHAnsi" w:cstheme="minorHAnsi"/>
          <w:sz w:val="26"/>
          <w:szCs w:val="26"/>
        </w:rPr>
        <w:t> </w:t>
      </w:r>
      <w:r w:rsidRPr="005917AE">
        <w:rPr>
          <w:rFonts w:asciiTheme="minorHAnsi" w:hAnsiTheme="minorHAnsi" w:cstheme="minorHAnsi"/>
          <w:sz w:val="26"/>
          <w:szCs w:val="26"/>
        </w:rPr>
        <w:br/>
      </w:r>
      <w:r w:rsidRPr="005917AE">
        <w:rPr>
          <w:rStyle w:val="normaltextrun"/>
          <w:rFonts w:asciiTheme="minorHAnsi" w:hAnsiTheme="minorHAnsi" w:cstheme="minorHAnsi"/>
          <w:b/>
          <w:bCs/>
          <w:color w:val="000000"/>
          <w:sz w:val="26"/>
          <w:szCs w:val="26"/>
        </w:rPr>
        <w:t>Hear our prayer</w:t>
      </w:r>
      <w:r w:rsidRPr="005917AE">
        <w:rPr>
          <w:rStyle w:val="normaltextrun"/>
          <w:rFonts w:asciiTheme="minorHAnsi" w:hAnsiTheme="minorHAnsi" w:cstheme="minorHAnsi"/>
          <w:color w:val="000000"/>
          <w:sz w:val="26"/>
          <w:szCs w:val="26"/>
        </w:rPr>
        <w:t>.</w:t>
      </w:r>
      <w:r w:rsidRPr="005917AE">
        <w:rPr>
          <w:rStyle w:val="eop"/>
          <w:rFonts w:asciiTheme="minorHAnsi" w:hAnsiTheme="minorHAnsi" w:cstheme="minorHAnsi"/>
          <w:sz w:val="26"/>
          <w:szCs w:val="26"/>
        </w:rPr>
        <w:t> </w:t>
      </w:r>
    </w:p>
    <w:p w14:paraId="3A554829" w14:textId="2654CDAA" w:rsidR="00711BDC" w:rsidRPr="005917AE" w:rsidRDefault="00691AC9" w:rsidP="004C32F0">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 xml:space="preserve">Assured by your promise to hear us, we lay our prayers before you throne of grace, through </w:t>
      </w:r>
      <w:r w:rsidR="009B0F86" w:rsidRPr="005917AE">
        <w:rPr>
          <w:rFonts w:cstheme="minorHAnsi"/>
          <w:sz w:val="26"/>
          <w:szCs w:val="26"/>
        </w:rPr>
        <w:t>Jesus Ch</w:t>
      </w:r>
      <w:r w:rsidR="007C1CB5" w:rsidRPr="005917AE">
        <w:rPr>
          <w:rFonts w:cstheme="minorHAnsi"/>
          <w:sz w:val="26"/>
          <w:szCs w:val="26"/>
        </w:rPr>
        <w:t>rist,</w:t>
      </w:r>
      <w:r>
        <w:rPr>
          <w:rFonts w:cstheme="minorHAnsi"/>
          <w:sz w:val="26"/>
          <w:szCs w:val="26"/>
        </w:rPr>
        <w:t xml:space="preserve"> our Lord</w:t>
      </w:r>
      <w:r w:rsidR="007C1CB5" w:rsidRPr="005917AE">
        <w:rPr>
          <w:rFonts w:cstheme="minorHAnsi"/>
          <w:sz w:val="26"/>
          <w:szCs w:val="26"/>
        </w:rPr>
        <w:t>.</w:t>
      </w:r>
    </w:p>
    <w:p w14:paraId="74BE2D19" w14:textId="77777777" w:rsidR="00711BDC" w:rsidRPr="005917AE" w:rsidRDefault="00711BDC" w:rsidP="004C32F0">
      <w:pPr>
        <w:tabs>
          <w:tab w:val="left" w:pos="720"/>
          <w:tab w:val="right" w:pos="9990"/>
          <w:tab w:val="right" w:pos="10080"/>
        </w:tabs>
        <w:autoSpaceDE w:val="0"/>
        <w:autoSpaceDN w:val="0"/>
        <w:adjustRightInd w:val="0"/>
        <w:spacing w:after="0" w:line="240" w:lineRule="auto"/>
        <w:rPr>
          <w:rFonts w:cstheme="minorHAnsi"/>
          <w:b/>
          <w:sz w:val="26"/>
          <w:szCs w:val="26"/>
        </w:rPr>
      </w:pPr>
      <w:r w:rsidRPr="005917AE">
        <w:rPr>
          <w:rFonts w:cstheme="minorHAnsi"/>
          <w:b/>
          <w:sz w:val="26"/>
          <w:szCs w:val="26"/>
        </w:rPr>
        <w:t>Amen.</w:t>
      </w:r>
    </w:p>
    <w:p w14:paraId="3ED520FA" w14:textId="1E62A75C" w:rsidR="00691AC9" w:rsidRDefault="00691AC9">
      <w:pPr>
        <w:rPr>
          <w:rFonts w:cs="Times New Roman"/>
          <w:b/>
          <w:color w:val="000000"/>
          <w:sz w:val="26"/>
          <w:szCs w:val="26"/>
        </w:rPr>
      </w:pPr>
      <w:r>
        <w:rPr>
          <w:rFonts w:cs="Times New Roman"/>
          <w:b/>
          <w:color w:val="000000"/>
          <w:sz w:val="26"/>
          <w:szCs w:val="26"/>
        </w:rPr>
        <w:br w:type="page"/>
      </w:r>
    </w:p>
    <w:p w14:paraId="115EEB45" w14:textId="20D338B0" w:rsidR="007B5801" w:rsidRPr="002A2FAA" w:rsidRDefault="002D252B" w:rsidP="009A6A2E">
      <w:pPr>
        <w:tabs>
          <w:tab w:val="left" w:pos="720"/>
          <w:tab w:val="right" w:pos="9990"/>
          <w:tab w:val="right" w:pos="10080"/>
        </w:tabs>
        <w:spacing w:after="0" w:line="240" w:lineRule="auto"/>
        <w:rPr>
          <w:rFonts w:cs="Times New Roman"/>
          <w:color w:val="000000"/>
          <w:sz w:val="26"/>
          <w:szCs w:val="26"/>
        </w:rPr>
      </w:pPr>
      <w:r>
        <w:rPr>
          <w:rFonts w:cs="Times New Roman"/>
          <w:b/>
          <w:color w:val="000000"/>
          <w:sz w:val="26"/>
          <w:szCs w:val="26"/>
        </w:rPr>
        <w:lastRenderedPageBreak/>
        <w:t>TH</w:t>
      </w:r>
      <w:r w:rsidR="007B5801" w:rsidRPr="002A2FAA">
        <w:rPr>
          <w:rFonts w:cs="Times New Roman"/>
          <w:b/>
          <w:color w:val="000000"/>
          <w:sz w:val="26"/>
          <w:szCs w:val="26"/>
        </w:rPr>
        <w:t>ANKSGIVING AT THE TABLE 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6EBCD94D" w14:textId="4D921A39" w:rsidR="009A6A2E" w:rsidRPr="00A528C4" w:rsidRDefault="00017E33" w:rsidP="00A528C4">
      <w:pPr>
        <w:tabs>
          <w:tab w:val="left" w:pos="720"/>
          <w:tab w:val="right" w:pos="9990"/>
          <w:tab w:val="right" w:pos="10080"/>
        </w:tabs>
        <w:spacing w:after="0" w:line="240" w:lineRule="auto"/>
        <w:rPr>
          <w:rFonts w:cs="Times New Roman"/>
          <w:i/>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t>ELW p. 191</w:t>
      </w:r>
      <w:r w:rsidRPr="006D7079">
        <w:rPr>
          <w:rFonts w:cs="Times New Roman"/>
          <w:i/>
          <w:iCs/>
          <w:color w:val="000000"/>
          <w:sz w:val="26"/>
          <w:szCs w:val="26"/>
        </w:rPr>
        <w:tab/>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006D7079" w:rsidRPr="00A528C4">
        <w:rPr>
          <w:rFonts w:cs="Times New Roman"/>
          <w:i/>
          <w:iCs/>
          <w:sz w:val="26"/>
          <w:szCs w:val="26"/>
        </w:rPr>
        <w:tab/>
      </w:r>
      <w:r w:rsidR="00A528C4" w:rsidRPr="00A528C4">
        <w:rPr>
          <w:rFonts w:cs="Times New Roman"/>
          <w:i/>
          <w:iCs/>
          <w:sz w:val="26"/>
          <w:szCs w:val="26"/>
        </w:rPr>
        <w:t>As We Gather at Your Table</w:t>
      </w:r>
      <w:r w:rsidR="00A528C4" w:rsidRPr="00A528C4">
        <w:rPr>
          <w:rFonts w:cs="Times New Roman"/>
          <w:i/>
          <w:iCs/>
          <w:sz w:val="26"/>
          <w:szCs w:val="26"/>
        </w:rPr>
        <w:tab/>
        <w:t>ELW 522</w:t>
      </w:r>
    </w:p>
    <w:p w14:paraId="68269753" w14:textId="3F6BEBF0"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1BB8177" w14:textId="77777777" w:rsidR="00A808B5" w:rsidRDefault="00A808B5">
      <w:pPr>
        <w:rPr>
          <w:rFonts w:cs="Times New Roman"/>
          <w:i/>
          <w:color w:val="000000"/>
          <w:sz w:val="26"/>
          <w:szCs w:val="26"/>
        </w:rPr>
      </w:pPr>
      <w:r>
        <w:rPr>
          <w:rFonts w:cs="Times New Roman"/>
          <w:i/>
          <w:color w:val="000000"/>
          <w:sz w:val="26"/>
          <w:szCs w:val="26"/>
        </w:rPr>
        <w:br w:type="page"/>
      </w:r>
    </w:p>
    <w:p w14:paraId="5DE96026" w14:textId="3E21620E"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0DF4667D"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Nourished us with </w:t>
      </w:r>
      <w:r w:rsidR="00A808B5">
        <w:rPr>
          <w:rFonts w:cs="Times New Roman"/>
          <w:bCs/>
          <w:color w:val="000000"/>
          <w:sz w:val="26"/>
          <w:szCs w:val="26"/>
        </w:rPr>
        <w:t xml:space="preserve">your </w:t>
      </w:r>
      <w:r>
        <w:rPr>
          <w:rFonts w:cs="Times New Roman"/>
          <w:bCs/>
          <w:color w:val="000000"/>
          <w:sz w:val="26"/>
          <w:szCs w:val="26"/>
        </w:rPr>
        <w:t>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2E80DBAB" w14:textId="77777777" w:rsidR="00F00017" w:rsidRDefault="009A6A2E"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F00017">
        <w:rPr>
          <w:rStyle w:val="normaltextrun"/>
          <w:rFonts w:ascii="Calibri" w:hAnsi="Calibri" w:cs="Calibri"/>
          <w:color w:val="000000"/>
          <w:sz w:val="26"/>
          <w:szCs w:val="26"/>
        </w:rPr>
        <w:t>Live your lives in Christ, rooted and built up in him, abounding with thanksgiving;</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color w:val="000000"/>
          <w:sz w:val="26"/>
          <w:szCs w:val="26"/>
        </w:rPr>
        <w:t>and the blessing of the holy Trinity, + One God, be upon you and remain with you forever.</w:t>
      </w:r>
      <w:r w:rsidR="00F00017">
        <w:rPr>
          <w:rStyle w:val="scxw140656105"/>
          <w:rFonts w:ascii="Calibri" w:hAnsi="Calibri" w:cs="Calibri"/>
          <w:color w:val="000000"/>
          <w:sz w:val="26"/>
          <w:szCs w:val="26"/>
        </w:rPr>
        <w:t> </w:t>
      </w:r>
      <w:r w:rsidR="00F00017">
        <w:rPr>
          <w:rFonts w:ascii="Calibri" w:hAnsi="Calibri" w:cs="Calibri"/>
          <w:color w:val="000000"/>
          <w:sz w:val="26"/>
          <w:szCs w:val="26"/>
        </w:rPr>
        <w:br/>
      </w:r>
      <w:r w:rsidR="00F00017">
        <w:rPr>
          <w:rStyle w:val="normaltextrun"/>
          <w:rFonts w:ascii="Calibri" w:hAnsi="Calibri" w:cs="Calibri"/>
          <w:b/>
          <w:bCs/>
          <w:color w:val="000000"/>
          <w:sz w:val="26"/>
          <w:szCs w:val="26"/>
        </w:rPr>
        <w:t>Amen.</w:t>
      </w:r>
    </w:p>
    <w:p w14:paraId="33C5CED7" w14:textId="77777777" w:rsidR="00B1080C" w:rsidRDefault="00B1080C" w:rsidP="00F00017">
      <w:pPr>
        <w:widowControl w:val="0"/>
        <w:tabs>
          <w:tab w:val="center" w:pos="2962"/>
          <w:tab w:val="center" w:pos="5040"/>
          <w:tab w:val="right" w:pos="5842"/>
          <w:tab w:val="right" w:pos="9990"/>
          <w:tab w:val="right" w:pos="10080"/>
        </w:tabs>
        <w:spacing w:after="0" w:line="240" w:lineRule="auto"/>
        <w:ind w:left="314" w:hanging="314"/>
        <w:rPr>
          <w:b/>
          <w:bCs/>
          <w:caps/>
          <w:sz w:val="26"/>
          <w:szCs w:val="26"/>
        </w:rPr>
      </w:pPr>
      <w:r>
        <w:rPr>
          <w:b/>
          <w:bCs/>
          <w:caps/>
          <w:sz w:val="26"/>
          <w:szCs w:val="26"/>
        </w:rPr>
        <w:tab/>
      </w:r>
    </w:p>
    <w:p w14:paraId="73FDD113" w14:textId="469CDA4F" w:rsidR="009A6A2E" w:rsidRDefault="00B1080C" w:rsidP="00F00017">
      <w:pPr>
        <w:widowControl w:val="0"/>
        <w:tabs>
          <w:tab w:val="center" w:pos="2962"/>
          <w:tab w:val="center" w:pos="5040"/>
          <w:tab w:val="right" w:pos="5842"/>
          <w:tab w:val="right" w:pos="9990"/>
          <w:tab w:val="right" w:pos="10080"/>
        </w:tabs>
        <w:spacing w:after="0" w:line="240" w:lineRule="auto"/>
        <w:ind w:left="314" w:hanging="314"/>
        <w:rPr>
          <w:bCs/>
          <w:i/>
          <w:sz w:val="26"/>
          <w:szCs w:val="26"/>
        </w:rPr>
      </w:pPr>
      <w:r>
        <w:rPr>
          <w:bCs/>
          <w:i/>
          <w:sz w:val="26"/>
          <w:szCs w:val="26"/>
        </w:rPr>
        <w:tab/>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2D2D2FD" w14:textId="732EE48C" w:rsidR="002C338A" w:rsidRPr="00A528C4" w:rsidRDefault="009A6A2E" w:rsidP="00F725FE">
      <w:pPr>
        <w:widowControl w:val="0"/>
        <w:tabs>
          <w:tab w:val="center" w:pos="5040"/>
          <w:tab w:val="right" w:pos="9990"/>
          <w:tab w:val="right" w:pos="10080"/>
        </w:tabs>
        <w:spacing w:after="0" w:line="240" w:lineRule="auto"/>
        <w:rPr>
          <w:i/>
          <w:iCs/>
          <w:sz w:val="26"/>
          <w:szCs w:val="26"/>
        </w:rPr>
      </w:pPr>
      <w:bookmarkStart w:id="0" w:name="_GoBack"/>
      <w:r w:rsidRPr="00A528C4">
        <w:rPr>
          <w:b/>
          <w:bCs/>
          <w:caps/>
          <w:sz w:val="26"/>
          <w:szCs w:val="26"/>
        </w:rPr>
        <w:t>Sending Song</w:t>
      </w:r>
      <w:r w:rsidRPr="00A528C4">
        <w:rPr>
          <w:b/>
          <w:bCs/>
          <w:caps/>
          <w:sz w:val="26"/>
          <w:szCs w:val="26"/>
        </w:rPr>
        <w:t> </w:t>
      </w:r>
      <w:r w:rsidRPr="00A528C4">
        <w:rPr>
          <w:b/>
          <w:bCs/>
          <w:caps/>
          <w:sz w:val="26"/>
          <w:szCs w:val="26"/>
        </w:rPr>
        <w:t xml:space="preserve"> </w:t>
      </w:r>
      <w:r w:rsidR="00F87D35" w:rsidRPr="00A528C4">
        <w:rPr>
          <w:b/>
          <w:bCs/>
          <w:caps/>
          <w:sz w:val="26"/>
          <w:szCs w:val="26"/>
        </w:rPr>
        <w:tab/>
      </w:r>
      <w:r w:rsidR="00A528C4" w:rsidRPr="00A528C4">
        <w:rPr>
          <w:i/>
          <w:iCs/>
          <w:sz w:val="26"/>
          <w:szCs w:val="26"/>
        </w:rPr>
        <w:t>O God of Light</w:t>
      </w:r>
      <w:r w:rsidR="00A528C4" w:rsidRPr="00A528C4">
        <w:rPr>
          <w:i/>
          <w:iCs/>
          <w:sz w:val="26"/>
          <w:szCs w:val="26"/>
        </w:rPr>
        <w:tab/>
        <w:t>ELW 507, vs 1. 3. 4</w:t>
      </w:r>
    </w:p>
    <w:bookmarkEnd w:id="0"/>
    <w:p w14:paraId="6B51C153" w14:textId="77777777" w:rsidR="00F725FE" w:rsidRDefault="00F725FE" w:rsidP="00F725FE">
      <w:pPr>
        <w:widowControl w:val="0"/>
        <w:tabs>
          <w:tab w:val="center" w:pos="5040"/>
          <w:tab w:val="right" w:pos="9990"/>
          <w:tab w:val="right" w:pos="10080"/>
        </w:tabs>
        <w:spacing w:after="0" w:line="240" w:lineRule="auto"/>
        <w:rPr>
          <w:rFonts w:cs="Times New Roman"/>
          <w:bCs/>
          <w:i/>
          <w:color w:val="000000"/>
          <w:sz w:val="26"/>
          <w:szCs w:val="26"/>
        </w:rPr>
      </w:pPr>
    </w:p>
    <w:p w14:paraId="181F1DA4" w14:textId="6D899981"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sectPr w:rsidR="00B90ED8" w:rsidRPr="002A2FAA" w:rsidSect="009A6A2E">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0E76" w14:textId="77777777" w:rsidR="0018288E" w:rsidRDefault="0018288E" w:rsidP="00703444">
      <w:pPr>
        <w:spacing w:after="0" w:line="240" w:lineRule="auto"/>
      </w:pPr>
      <w:r>
        <w:separator/>
      </w:r>
    </w:p>
  </w:endnote>
  <w:endnote w:type="continuationSeparator" w:id="0">
    <w:p w14:paraId="0A573441" w14:textId="77777777" w:rsidR="0018288E" w:rsidRDefault="0018288E" w:rsidP="00703444">
      <w:pPr>
        <w:spacing w:after="0" w:line="240" w:lineRule="auto"/>
      </w:pPr>
      <w:r>
        <w:continuationSeparator/>
      </w:r>
    </w:p>
  </w:endnote>
  <w:endnote w:type="continuationNotice" w:id="1">
    <w:p w14:paraId="118BB408" w14:textId="77777777" w:rsidR="0018288E" w:rsidRDefault="00182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14530320" w:rsidR="00CD774E" w:rsidRDefault="004B3EE9">
    <w:pPr>
      <w:pStyle w:val="Footer"/>
      <w:rPr>
        <w:b/>
        <w:color w:val="5B9BD5" w:themeColor="accent1"/>
      </w:rPr>
    </w:pPr>
    <w:r>
      <w:rPr>
        <w:b/>
        <w:color w:val="5B9BD5" w:themeColor="accent1"/>
      </w:rPr>
      <w:t>Sept 1</w:t>
    </w:r>
    <w:r w:rsidR="008C186C">
      <w:rPr>
        <w:b/>
        <w:color w:val="5B9BD5" w:themeColor="accent1"/>
      </w:rPr>
      <w:t>, 2019</w:t>
    </w:r>
  </w:p>
  <w:p w14:paraId="45004053" w14:textId="77777777" w:rsidR="00CD774E" w:rsidRPr="009C3F13" w:rsidRDefault="00CD774E">
    <w:pPr>
      <w:pStyle w:val="Footer"/>
      <w:rPr>
        <w:b/>
        <w:color w:val="5B9BD5" w:themeColor="accent1"/>
      </w:rPr>
    </w:pPr>
  </w:p>
  <w:p w14:paraId="35B086C5" w14:textId="77777777" w:rsidR="00CD774E" w:rsidRDefault="00CD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E76E" w14:textId="77777777" w:rsidR="0018288E" w:rsidRDefault="0018288E" w:rsidP="00703444">
      <w:pPr>
        <w:spacing w:after="0" w:line="240" w:lineRule="auto"/>
      </w:pPr>
      <w:r>
        <w:separator/>
      </w:r>
    </w:p>
  </w:footnote>
  <w:footnote w:type="continuationSeparator" w:id="0">
    <w:p w14:paraId="474119DE" w14:textId="77777777" w:rsidR="0018288E" w:rsidRDefault="0018288E" w:rsidP="00703444">
      <w:pPr>
        <w:spacing w:after="0" w:line="240" w:lineRule="auto"/>
      </w:pPr>
      <w:r>
        <w:continuationSeparator/>
      </w:r>
    </w:p>
  </w:footnote>
  <w:footnote w:type="continuationNotice" w:id="1">
    <w:p w14:paraId="79C10CC8" w14:textId="77777777" w:rsidR="0018288E" w:rsidRDefault="0018288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mirrorMargin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26778"/>
    <w:rsid w:val="0003322E"/>
    <w:rsid w:val="000421B2"/>
    <w:rsid w:val="00052621"/>
    <w:rsid w:val="00063A30"/>
    <w:rsid w:val="00081CA4"/>
    <w:rsid w:val="000830CC"/>
    <w:rsid w:val="00084499"/>
    <w:rsid w:val="00085043"/>
    <w:rsid w:val="000A2E4F"/>
    <w:rsid w:val="000B3AA9"/>
    <w:rsid w:val="000B63D0"/>
    <w:rsid w:val="001138E2"/>
    <w:rsid w:val="00131893"/>
    <w:rsid w:val="001323ED"/>
    <w:rsid w:val="00146F2D"/>
    <w:rsid w:val="00160BE1"/>
    <w:rsid w:val="00160C37"/>
    <w:rsid w:val="00160ED8"/>
    <w:rsid w:val="0017094C"/>
    <w:rsid w:val="00173AEF"/>
    <w:rsid w:val="0018288E"/>
    <w:rsid w:val="00193693"/>
    <w:rsid w:val="001A2BD2"/>
    <w:rsid w:val="001D060D"/>
    <w:rsid w:val="001D58D1"/>
    <w:rsid w:val="001F3A0F"/>
    <w:rsid w:val="00201627"/>
    <w:rsid w:val="002050DD"/>
    <w:rsid w:val="00210432"/>
    <w:rsid w:val="00213383"/>
    <w:rsid w:val="00225CBF"/>
    <w:rsid w:val="00230EE2"/>
    <w:rsid w:val="00265CEA"/>
    <w:rsid w:val="00276170"/>
    <w:rsid w:val="00295545"/>
    <w:rsid w:val="002A2FAA"/>
    <w:rsid w:val="002B5811"/>
    <w:rsid w:val="002C338A"/>
    <w:rsid w:val="002D252B"/>
    <w:rsid w:val="002D6D27"/>
    <w:rsid w:val="002E521F"/>
    <w:rsid w:val="00393302"/>
    <w:rsid w:val="003A4F93"/>
    <w:rsid w:val="003B52ED"/>
    <w:rsid w:val="003C28E4"/>
    <w:rsid w:val="003D6D1D"/>
    <w:rsid w:val="00430C01"/>
    <w:rsid w:val="00430F9D"/>
    <w:rsid w:val="004376FC"/>
    <w:rsid w:val="004705B1"/>
    <w:rsid w:val="00471AEB"/>
    <w:rsid w:val="004828E5"/>
    <w:rsid w:val="004863BA"/>
    <w:rsid w:val="004901CB"/>
    <w:rsid w:val="004B3EE9"/>
    <w:rsid w:val="004C32F0"/>
    <w:rsid w:val="004F2687"/>
    <w:rsid w:val="004F7647"/>
    <w:rsid w:val="00505797"/>
    <w:rsid w:val="00507F57"/>
    <w:rsid w:val="00510148"/>
    <w:rsid w:val="00515805"/>
    <w:rsid w:val="00523625"/>
    <w:rsid w:val="005455CB"/>
    <w:rsid w:val="00550811"/>
    <w:rsid w:val="00553709"/>
    <w:rsid w:val="005666FD"/>
    <w:rsid w:val="00571DC8"/>
    <w:rsid w:val="0057533E"/>
    <w:rsid w:val="00581C66"/>
    <w:rsid w:val="00582DC3"/>
    <w:rsid w:val="005917AE"/>
    <w:rsid w:val="00593252"/>
    <w:rsid w:val="005971EB"/>
    <w:rsid w:val="005A00E5"/>
    <w:rsid w:val="005C2A03"/>
    <w:rsid w:val="005C6078"/>
    <w:rsid w:val="005D600A"/>
    <w:rsid w:val="00600DA3"/>
    <w:rsid w:val="00611E97"/>
    <w:rsid w:val="00624A5D"/>
    <w:rsid w:val="00641432"/>
    <w:rsid w:val="00646892"/>
    <w:rsid w:val="00656A15"/>
    <w:rsid w:val="00691AC9"/>
    <w:rsid w:val="006A24B0"/>
    <w:rsid w:val="006C1A9A"/>
    <w:rsid w:val="006C5C86"/>
    <w:rsid w:val="006D20A9"/>
    <w:rsid w:val="006D7079"/>
    <w:rsid w:val="006E30CB"/>
    <w:rsid w:val="006F7904"/>
    <w:rsid w:val="00703444"/>
    <w:rsid w:val="00711BDC"/>
    <w:rsid w:val="00741489"/>
    <w:rsid w:val="00755DBC"/>
    <w:rsid w:val="007A53B5"/>
    <w:rsid w:val="007B4501"/>
    <w:rsid w:val="007B5801"/>
    <w:rsid w:val="007C1642"/>
    <w:rsid w:val="007C1CB5"/>
    <w:rsid w:val="007C5860"/>
    <w:rsid w:val="007C697A"/>
    <w:rsid w:val="007E1864"/>
    <w:rsid w:val="008039C7"/>
    <w:rsid w:val="0082182F"/>
    <w:rsid w:val="00854438"/>
    <w:rsid w:val="00873255"/>
    <w:rsid w:val="008A3ED8"/>
    <w:rsid w:val="008C186C"/>
    <w:rsid w:val="008C31AC"/>
    <w:rsid w:val="008C5ABE"/>
    <w:rsid w:val="008C5DF3"/>
    <w:rsid w:val="008E084D"/>
    <w:rsid w:val="008F1D79"/>
    <w:rsid w:val="0090258C"/>
    <w:rsid w:val="00906F04"/>
    <w:rsid w:val="00924DC9"/>
    <w:rsid w:val="0093134F"/>
    <w:rsid w:val="0093774F"/>
    <w:rsid w:val="00943869"/>
    <w:rsid w:val="00950095"/>
    <w:rsid w:val="00981054"/>
    <w:rsid w:val="009849CC"/>
    <w:rsid w:val="009927DA"/>
    <w:rsid w:val="009A6A2E"/>
    <w:rsid w:val="009B0F86"/>
    <w:rsid w:val="009C3F13"/>
    <w:rsid w:val="00A1275C"/>
    <w:rsid w:val="00A351E1"/>
    <w:rsid w:val="00A40168"/>
    <w:rsid w:val="00A528C4"/>
    <w:rsid w:val="00A55A3F"/>
    <w:rsid w:val="00A70798"/>
    <w:rsid w:val="00A808B5"/>
    <w:rsid w:val="00A808FE"/>
    <w:rsid w:val="00A90AC5"/>
    <w:rsid w:val="00AC7F8D"/>
    <w:rsid w:val="00AE2746"/>
    <w:rsid w:val="00B04C51"/>
    <w:rsid w:val="00B1080C"/>
    <w:rsid w:val="00B24BF0"/>
    <w:rsid w:val="00B552F6"/>
    <w:rsid w:val="00B90ED8"/>
    <w:rsid w:val="00BA2C05"/>
    <w:rsid w:val="00BA2D7D"/>
    <w:rsid w:val="00BB4986"/>
    <w:rsid w:val="00BC05CA"/>
    <w:rsid w:val="00BC44FA"/>
    <w:rsid w:val="00BD273B"/>
    <w:rsid w:val="00BE2FD5"/>
    <w:rsid w:val="00C0630C"/>
    <w:rsid w:val="00C174B4"/>
    <w:rsid w:val="00C247CE"/>
    <w:rsid w:val="00C37553"/>
    <w:rsid w:val="00C56F05"/>
    <w:rsid w:val="00C908C0"/>
    <w:rsid w:val="00C90F07"/>
    <w:rsid w:val="00CA0BBA"/>
    <w:rsid w:val="00CB311E"/>
    <w:rsid w:val="00CD06C0"/>
    <w:rsid w:val="00CD42D9"/>
    <w:rsid w:val="00CD774E"/>
    <w:rsid w:val="00D22192"/>
    <w:rsid w:val="00D301E2"/>
    <w:rsid w:val="00D5704C"/>
    <w:rsid w:val="00D64036"/>
    <w:rsid w:val="00D7249E"/>
    <w:rsid w:val="00D97447"/>
    <w:rsid w:val="00DA5411"/>
    <w:rsid w:val="00DB057F"/>
    <w:rsid w:val="00DB05C0"/>
    <w:rsid w:val="00DF67A6"/>
    <w:rsid w:val="00E2306B"/>
    <w:rsid w:val="00E42793"/>
    <w:rsid w:val="00E43395"/>
    <w:rsid w:val="00E50834"/>
    <w:rsid w:val="00E546DF"/>
    <w:rsid w:val="00E742D9"/>
    <w:rsid w:val="00EA468A"/>
    <w:rsid w:val="00EB7E41"/>
    <w:rsid w:val="00EC7FAD"/>
    <w:rsid w:val="00F00017"/>
    <w:rsid w:val="00F00CBE"/>
    <w:rsid w:val="00F04414"/>
    <w:rsid w:val="00F1106D"/>
    <w:rsid w:val="00F32685"/>
    <w:rsid w:val="00F34342"/>
    <w:rsid w:val="00F66C42"/>
    <w:rsid w:val="00F725FE"/>
    <w:rsid w:val="00F87D35"/>
    <w:rsid w:val="00F946B2"/>
    <w:rsid w:val="00FC46CA"/>
    <w:rsid w:val="00FD2212"/>
    <w:rsid w:val="00FD5473"/>
    <w:rsid w:val="00FE2688"/>
    <w:rsid w:val="00FF0E6B"/>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FC32"/>
  <w15:chartTrackingRefBased/>
  <w15:docId w15:val="{9D666CA4-0486-4401-A1DC-260461A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 w:type="character" w:customStyle="1" w:styleId="normaltextrun">
    <w:name w:val="normaltextrun"/>
    <w:basedOn w:val="DefaultParagraphFont"/>
    <w:rsid w:val="00F00017"/>
  </w:style>
  <w:style w:type="character" w:customStyle="1" w:styleId="scxw140656105">
    <w:name w:val="scxw140656105"/>
    <w:basedOn w:val="DefaultParagraphFont"/>
    <w:rsid w:val="00F00017"/>
  </w:style>
  <w:style w:type="paragraph" w:styleId="z-TopofForm">
    <w:name w:val="HTML Top of Form"/>
    <w:basedOn w:val="Normal"/>
    <w:next w:val="Normal"/>
    <w:link w:val="z-TopofFormChar"/>
    <w:hidden/>
    <w:uiPriority w:val="99"/>
    <w:semiHidden/>
    <w:unhideWhenUsed/>
    <w:rsid w:val="00CD77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77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77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774E"/>
    <w:rPr>
      <w:rFonts w:ascii="Arial" w:eastAsia="Times New Roman" w:hAnsi="Arial" w:cs="Arial"/>
      <w:vanish/>
      <w:sz w:val="16"/>
      <w:szCs w:val="16"/>
    </w:rPr>
  </w:style>
  <w:style w:type="paragraph" w:customStyle="1" w:styleId="paragraph">
    <w:name w:val="paragraph"/>
    <w:basedOn w:val="Normal"/>
    <w:rsid w:val="004C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C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4853">
      <w:bodyDiv w:val="1"/>
      <w:marLeft w:val="0"/>
      <w:marRight w:val="0"/>
      <w:marTop w:val="0"/>
      <w:marBottom w:val="0"/>
      <w:divBdr>
        <w:top w:val="none" w:sz="0" w:space="0" w:color="auto"/>
        <w:left w:val="none" w:sz="0" w:space="0" w:color="auto"/>
        <w:bottom w:val="none" w:sz="0" w:space="0" w:color="auto"/>
        <w:right w:val="none" w:sz="0" w:space="0" w:color="auto"/>
      </w:divBdr>
    </w:div>
    <w:div w:id="123357772">
      <w:bodyDiv w:val="1"/>
      <w:marLeft w:val="0"/>
      <w:marRight w:val="0"/>
      <w:marTop w:val="0"/>
      <w:marBottom w:val="0"/>
      <w:divBdr>
        <w:top w:val="none" w:sz="0" w:space="0" w:color="auto"/>
        <w:left w:val="none" w:sz="0" w:space="0" w:color="auto"/>
        <w:bottom w:val="none" w:sz="0" w:space="0" w:color="auto"/>
        <w:right w:val="none" w:sz="0" w:space="0" w:color="auto"/>
      </w:divBdr>
    </w:div>
    <w:div w:id="200217691">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1969100">
      <w:bodyDiv w:val="1"/>
      <w:marLeft w:val="0"/>
      <w:marRight w:val="0"/>
      <w:marTop w:val="0"/>
      <w:marBottom w:val="0"/>
      <w:divBdr>
        <w:top w:val="none" w:sz="0" w:space="0" w:color="auto"/>
        <w:left w:val="none" w:sz="0" w:space="0" w:color="auto"/>
        <w:bottom w:val="none" w:sz="0" w:space="0" w:color="auto"/>
        <w:right w:val="none" w:sz="0" w:space="0" w:color="auto"/>
      </w:divBdr>
    </w:div>
    <w:div w:id="236944135">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65985750">
      <w:bodyDiv w:val="1"/>
      <w:marLeft w:val="0"/>
      <w:marRight w:val="0"/>
      <w:marTop w:val="0"/>
      <w:marBottom w:val="0"/>
      <w:divBdr>
        <w:top w:val="none" w:sz="0" w:space="0" w:color="auto"/>
        <w:left w:val="none" w:sz="0" w:space="0" w:color="auto"/>
        <w:bottom w:val="none" w:sz="0" w:space="0" w:color="auto"/>
        <w:right w:val="none" w:sz="0" w:space="0" w:color="auto"/>
      </w:divBdr>
    </w:div>
    <w:div w:id="41112194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594943467">
      <w:bodyDiv w:val="1"/>
      <w:marLeft w:val="0"/>
      <w:marRight w:val="0"/>
      <w:marTop w:val="0"/>
      <w:marBottom w:val="0"/>
      <w:divBdr>
        <w:top w:val="none" w:sz="0" w:space="0" w:color="auto"/>
        <w:left w:val="none" w:sz="0" w:space="0" w:color="auto"/>
        <w:bottom w:val="none" w:sz="0" w:space="0" w:color="auto"/>
        <w:right w:val="none" w:sz="0" w:space="0" w:color="auto"/>
      </w:divBdr>
    </w:div>
    <w:div w:id="730272588">
      <w:bodyDiv w:val="1"/>
      <w:marLeft w:val="0"/>
      <w:marRight w:val="0"/>
      <w:marTop w:val="0"/>
      <w:marBottom w:val="0"/>
      <w:divBdr>
        <w:top w:val="none" w:sz="0" w:space="0" w:color="auto"/>
        <w:left w:val="none" w:sz="0" w:space="0" w:color="auto"/>
        <w:bottom w:val="none" w:sz="0" w:space="0" w:color="auto"/>
        <w:right w:val="none" w:sz="0" w:space="0" w:color="auto"/>
      </w:divBdr>
    </w:div>
    <w:div w:id="803696250">
      <w:bodyDiv w:val="1"/>
      <w:marLeft w:val="0"/>
      <w:marRight w:val="0"/>
      <w:marTop w:val="0"/>
      <w:marBottom w:val="0"/>
      <w:divBdr>
        <w:top w:val="none" w:sz="0" w:space="0" w:color="auto"/>
        <w:left w:val="none" w:sz="0" w:space="0" w:color="auto"/>
        <w:bottom w:val="none" w:sz="0" w:space="0" w:color="auto"/>
        <w:right w:val="none" w:sz="0" w:space="0" w:color="auto"/>
      </w:divBdr>
    </w:div>
    <w:div w:id="821118430">
      <w:bodyDiv w:val="1"/>
      <w:marLeft w:val="0"/>
      <w:marRight w:val="0"/>
      <w:marTop w:val="0"/>
      <w:marBottom w:val="0"/>
      <w:divBdr>
        <w:top w:val="none" w:sz="0" w:space="0" w:color="auto"/>
        <w:left w:val="none" w:sz="0" w:space="0" w:color="auto"/>
        <w:bottom w:val="none" w:sz="0" w:space="0" w:color="auto"/>
        <w:right w:val="none" w:sz="0" w:space="0" w:color="auto"/>
      </w:divBdr>
    </w:div>
    <w:div w:id="896740570">
      <w:bodyDiv w:val="1"/>
      <w:marLeft w:val="0"/>
      <w:marRight w:val="0"/>
      <w:marTop w:val="0"/>
      <w:marBottom w:val="0"/>
      <w:divBdr>
        <w:top w:val="none" w:sz="0" w:space="0" w:color="auto"/>
        <w:left w:val="none" w:sz="0" w:space="0" w:color="auto"/>
        <w:bottom w:val="none" w:sz="0" w:space="0" w:color="auto"/>
        <w:right w:val="none" w:sz="0" w:space="0" w:color="auto"/>
      </w:divBdr>
    </w:div>
    <w:div w:id="955332426">
      <w:bodyDiv w:val="1"/>
      <w:marLeft w:val="0"/>
      <w:marRight w:val="0"/>
      <w:marTop w:val="0"/>
      <w:marBottom w:val="0"/>
      <w:divBdr>
        <w:top w:val="none" w:sz="0" w:space="0" w:color="auto"/>
        <w:left w:val="none" w:sz="0" w:space="0" w:color="auto"/>
        <w:bottom w:val="none" w:sz="0" w:space="0" w:color="auto"/>
        <w:right w:val="none" w:sz="0" w:space="0" w:color="auto"/>
      </w:divBdr>
    </w:div>
    <w:div w:id="1236358323">
      <w:bodyDiv w:val="1"/>
      <w:marLeft w:val="0"/>
      <w:marRight w:val="0"/>
      <w:marTop w:val="0"/>
      <w:marBottom w:val="0"/>
      <w:divBdr>
        <w:top w:val="none" w:sz="0" w:space="0" w:color="auto"/>
        <w:left w:val="none" w:sz="0" w:space="0" w:color="auto"/>
        <w:bottom w:val="none" w:sz="0" w:space="0" w:color="auto"/>
        <w:right w:val="none" w:sz="0" w:space="0" w:color="auto"/>
      </w:divBdr>
    </w:div>
    <w:div w:id="1276673551">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28424862">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470510501">
      <w:bodyDiv w:val="1"/>
      <w:marLeft w:val="0"/>
      <w:marRight w:val="0"/>
      <w:marTop w:val="0"/>
      <w:marBottom w:val="0"/>
      <w:divBdr>
        <w:top w:val="none" w:sz="0" w:space="0" w:color="auto"/>
        <w:left w:val="none" w:sz="0" w:space="0" w:color="auto"/>
        <w:bottom w:val="none" w:sz="0" w:space="0" w:color="auto"/>
        <w:right w:val="none" w:sz="0" w:space="0" w:color="auto"/>
      </w:divBdr>
      <w:divsChild>
        <w:div w:id="1667509634">
          <w:marLeft w:val="0"/>
          <w:marRight w:val="0"/>
          <w:marTop w:val="0"/>
          <w:marBottom w:val="0"/>
          <w:divBdr>
            <w:top w:val="none" w:sz="0" w:space="0" w:color="auto"/>
            <w:left w:val="none" w:sz="0" w:space="0" w:color="auto"/>
            <w:bottom w:val="none" w:sz="0" w:space="0" w:color="auto"/>
            <w:right w:val="none" w:sz="0" w:space="0" w:color="auto"/>
          </w:divBdr>
        </w:div>
        <w:div w:id="1585527002">
          <w:marLeft w:val="0"/>
          <w:marRight w:val="0"/>
          <w:marTop w:val="0"/>
          <w:marBottom w:val="0"/>
          <w:divBdr>
            <w:top w:val="none" w:sz="0" w:space="0" w:color="auto"/>
            <w:left w:val="none" w:sz="0" w:space="0" w:color="auto"/>
            <w:bottom w:val="none" w:sz="0" w:space="0" w:color="auto"/>
            <w:right w:val="none" w:sz="0" w:space="0" w:color="auto"/>
          </w:divBdr>
        </w:div>
        <w:div w:id="565264664">
          <w:marLeft w:val="0"/>
          <w:marRight w:val="0"/>
          <w:marTop w:val="0"/>
          <w:marBottom w:val="0"/>
          <w:divBdr>
            <w:top w:val="none" w:sz="0" w:space="0" w:color="auto"/>
            <w:left w:val="none" w:sz="0" w:space="0" w:color="auto"/>
            <w:bottom w:val="none" w:sz="0" w:space="0" w:color="auto"/>
            <w:right w:val="none" w:sz="0" w:space="0" w:color="auto"/>
          </w:divBdr>
        </w:div>
        <w:div w:id="1417435208">
          <w:marLeft w:val="0"/>
          <w:marRight w:val="0"/>
          <w:marTop w:val="0"/>
          <w:marBottom w:val="0"/>
          <w:divBdr>
            <w:top w:val="none" w:sz="0" w:space="0" w:color="auto"/>
            <w:left w:val="none" w:sz="0" w:space="0" w:color="auto"/>
            <w:bottom w:val="none" w:sz="0" w:space="0" w:color="auto"/>
            <w:right w:val="none" w:sz="0" w:space="0" w:color="auto"/>
          </w:divBdr>
        </w:div>
        <w:div w:id="2006668456">
          <w:marLeft w:val="0"/>
          <w:marRight w:val="0"/>
          <w:marTop w:val="0"/>
          <w:marBottom w:val="0"/>
          <w:divBdr>
            <w:top w:val="none" w:sz="0" w:space="0" w:color="auto"/>
            <w:left w:val="none" w:sz="0" w:space="0" w:color="auto"/>
            <w:bottom w:val="none" w:sz="0" w:space="0" w:color="auto"/>
            <w:right w:val="none" w:sz="0" w:space="0" w:color="auto"/>
          </w:divBdr>
        </w:div>
        <w:div w:id="1365713044">
          <w:marLeft w:val="0"/>
          <w:marRight w:val="0"/>
          <w:marTop w:val="0"/>
          <w:marBottom w:val="0"/>
          <w:divBdr>
            <w:top w:val="none" w:sz="0" w:space="0" w:color="auto"/>
            <w:left w:val="none" w:sz="0" w:space="0" w:color="auto"/>
            <w:bottom w:val="none" w:sz="0" w:space="0" w:color="auto"/>
            <w:right w:val="none" w:sz="0" w:space="0" w:color="auto"/>
          </w:divBdr>
        </w:div>
        <w:div w:id="1409500153">
          <w:marLeft w:val="0"/>
          <w:marRight w:val="0"/>
          <w:marTop w:val="0"/>
          <w:marBottom w:val="0"/>
          <w:divBdr>
            <w:top w:val="none" w:sz="0" w:space="0" w:color="auto"/>
            <w:left w:val="none" w:sz="0" w:space="0" w:color="auto"/>
            <w:bottom w:val="none" w:sz="0" w:space="0" w:color="auto"/>
            <w:right w:val="none" w:sz="0" w:space="0" w:color="auto"/>
          </w:divBdr>
        </w:div>
        <w:div w:id="1290748231">
          <w:marLeft w:val="0"/>
          <w:marRight w:val="0"/>
          <w:marTop w:val="0"/>
          <w:marBottom w:val="0"/>
          <w:divBdr>
            <w:top w:val="none" w:sz="0" w:space="0" w:color="auto"/>
            <w:left w:val="none" w:sz="0" w:space="0" w:color="auto"/>
            <w:bottom w:val="none" w:sz="0" w:space="0" w:color="auto"/>
            <w:right w:val="none" w:sz="0" w:space="0" w:color="auto"/>
          </w:divBdr>
        </w:div>
        <w:div w:id="1765298157">
          <w:marLeft w:val="0"/>
          <w:marRight w:val="0"/>
          <w:marTop w:val="0"/>
          <w:marBottom w:val="0"/>
          <w:divBdr>
            <w:top w:val="none" w:sz="0" w:space="0" w:color="auto"/>
            <w:left w:val="none" w:sz="0" w:space="0" w:color="auto"/>
            <w:bottom w:val="none" w:sz="0" w:space="0" w:color="auto"/>
            <w:right w:val="none" w:sz="0" w:space="0" w:color="auto"/>
          </w:divBdr>
        </w:div>
        <w:div w:id="1761949732">
          <w:marLeft w:val="0"/>
          <w:marRight w:val="0"/>
          <w:marTop w:val="0"/>
          <w:marBottom w:val="0"/>
          <w:divBdr>
            <w:top w:val="none" w:sz="0" w:space="0" w:color="auto"/>
            <w:left w:val="none" w:sz="0" w:space="0" w:color="auto"/>
            <w:bottom w:val="none" w:sz="0" w:space="0" w:color="auto"/>
            <w:right w:val="none" w:sz="0" w:space="0" w:color="auto"/>
          </w:divBdr>
        </w:div>
        <w:div w:id="1400326036">
          <w:marLeft w:val="0"/>
          <w:marRight w:val="0"/>
          <w:marTop w:val="0"/>
          <w:marBottom w:val="0"/>
          <w:divBdr>
            <w:top w:val="none" w:sz="0" w:space="0" w:color="auto"/>
            <w:left w:val="none" w:sz="0" w:space="0" w:color="auto"/>
            <w:bottom w:val="none" w:sz="0" w:space="0" w:color="auto"/>
            <w:right w:val="none" w:sz="0" w:space="0" w:color="auto"/>
          </w:divBdr>
        </w:div>
        <w:div w:id="672487135">
          <w:marLeft w:val="0"/>
          <w:marRight w:val="0"/>
          <w:marTop w:val="0"/>
          <w:marBottom w:val="0"/>
          <w:divBdr>
            <w:top w:val="none" w:sz="0" w:space="0" w:color="auto"/>
            <w:left w:val="none" w:sz="0" w:space="0" w:color="auto"/>
            <w:bottom w:val="none" w:sz="0" w:space="0" w:color="auto"/>
            <w:right w:val="none" w:sz="0" w:space="0" w:color="auto"/>
          </w:divBdr>
        </w:div>
      </w:divsChild>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655522831">
      <w:bodyDiv w:val="1"/>
      <w:marLeft w:val="0"/>
      <w:marRight w:val="0"/>
      <w:marTop w:val="0"/>
      <w:marBottom w:val="0"/>
      <w:divBdr>
        <w:top w:val="none" w:sz="0" w:space="0" w:color="auto"/>
        <w:left w:val="none" w:sz="0" w:space="0" w:color="auto"/>
        <w:bottom w:val="none" w:sz="0" w:space="0" w:color="auto"/>
        <w:right w:val="none" w:sz="0" w:space="0" w:color="auto"/>
      </w:divBdr>
    </w:div>
    <w:div w:id="1702853007">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43009955">
      <w:bodyDiv w:val="1"/>
      <w:marLeft w:val="0"/>
      <w:marRight w:val="0"/>
      <w:marTop w:val="0"/>
      <w:marBottom w:val="0"/>
      <w:divBdr>
        <w:top w:val="none" w:sz="0" w:space="0" w:color="auto"/>
        <w:left w:val="none" w:sz="0" w:space="0" w:color="auto"/>
        <w:bottom w:val="none" w:sz="0" w:space="0" w:color="auto"/>
        <w:right w:val="none" w:sz="0" w:space="0" w:color="auto"/>
      </w:divBdr>
    </w:div>
    <w:div w:id="1901398871">
      <w:bodyDiv w:val="1"/>
      <w:marLeft w:val="0"/>
      <w:marRight w:val="0"/>
      <w:marTop w:val="0"/>
      <w:marBottom w:val="0"/>
      <w:divBdr>
        <w:top w:val="none" w:sz="0" w:space="0" w:color="auto"/>
        <w:left w:val="none" w:sz="0" w:space="0" w:color="auto"/>
        <w:bottom w:val="none" w:sz="0" w:space="0" w:color="auto"/>
        <w:right w:val="none" w:sz="0" w:space="0" w:color="auto"/>
      </w:divBdr>
      <w:divsChild>
        <w:div w:id="137888857">
          <w:marLeft w:val="0"/>
          <w:marRight w:val="0"/>
          <w:marTop w:val="0"/>
          <w:marBottom w:val="0"/>
          <w:divBdr>
            <w:top w:val="none" w:sz="0" w:space="0" w:color="auto"/>
            <w:left w:val="none" w:sz="0" w:space="0" w:color="auto"/>
            <w:bottom w:val="none" w:sz="0" w:space="0" w:color="auto"/>
            <w:right w:val="none" w:sz="0" w:space="0" w:color="auto"/>
          </w:divBdr>
        </w:div>
        <w:div w:id="1506819924">
          <w:marLeft w:val="0"/>
          <w:marRight w:val="0"/>
          <w:marTop w:val="0"/>
          <w:marBottom w:val="0"/>
          <w:divBdr>
            <w:top w:val="none" w:sz="0" w:space="0" w:color="auto"/>
            <w:left w:val="none" w:sz="0" w:space="0" w:color="auto"/>
            <w:bottom w:val="none" w:sz="0" w:space="0" w:color="auto"/>
            <w:right w:val="none" w:sz="0" w:space="0" w:color="auto"/>
          </w:divBdr>
        </w:div>
        <w:div w:id="605116565">
          <w:marLeft w:val="0"/>
          <w:marRight w:val="0"/>
          <w:marTop w:val="0"/>
          <w:marBottom w:val="0"/>
          <w:divBdr>
            <w:top w:val="none" w:sz="0" w:space="0" w:color="auto"/>
            <w:left w:val="none" w:sz="0" w:space="0" w:color="auto"/>
            <w:bottom w:val="none" w:sz="0" w:space="0" w:color="auto"/>
            <w:right w:val="none" w:sz="0" w:space="0" w:color="auto"/>
          </w:divBdr>
        </w:div>
        <w:div w:id="1919365868">
          <w:marLeft w:val="0"/>
          <w:marRight w:val="0"/>
          <w:marTop w:val="0"/>
          <w:marBottom w:val="0"/>
          <w:divBdr>
            <w:top w:val="none" w:sz="0" w:space="0" w:color="auto"/>
            <w:left w:val="none" w:sz="0" w:space="0" w:color="auto"/>
            <w:bottom w:val="none" w:sz="0" w:space="0" w:color="auto"/>
            <w:right w:val="none" w:sz="0" w:space="0" w:color="auto"/>
          </w:divBdr>
        </w:div>
        <w:div w:id="273751077">
          <w:marLeft w:val="0"/>
          <w:marRight w:val="0"/>
          <w:marTop w:val="0"/>
          <w:marBottom w:val="0"/>
          <w:divBdr>
            <w:top w:val="none" w:sz="0" w:space="0" w:color="auto"/>
            <w:left w:val="none" w:sz="0" w:space="0" w:color="auto"/>
            <w:bottom w:val="none" w:sz="0" w:space="0" w:color="auto"/>
            <w:right w:val="none" w:sz="0" w:space="0" w:color="auto"/>
          </w:divBdr>
        </w:div>
        <w:div w:id="1064642214">
          <w:marLeft w:val="0"/>
          <w:marRight w:val="0"/>
          <w:marTop w:val="0"/>
          <w:marBottom w:val="0"/>
          <w:divBdr>
            <w:top w:val="none" w:sz="0" w:space="0" w:color="auto"/>
            <w:left w:val="none" w:sz="0" w:space="0" w:color="auto"/>
            <w:bottom w:val="none" w:sz="0" w:space="0" w:color="auto"/>
            <w:right w:val="none" w:sz="0" w:space="0" w:color="auto"/>
          </w:divBdr>
        </w:div>
        <w:div w:id="1033843746">
          <w:marLeft w:val="0"/>
          <w:marRight w:val="0"/>
          <w:marTop w:val="0"/>
          <w:marBottom w:val="0"/>
          <w:divBdr>
            <w:top w:val="none" w:sz="0" w:space="0" w:color="auto"/>
            <w:left w:val="none" w:sz="0" w:space="0" w:color="auto"/>
            <w:bottom w:val="none" w:sz="0" w:space="0" w:color="auto"/>
            <w:right w:val="none" w:sz="0" w:space="0" w:color="auto"/>
          </w:divBdr>
        </w:div>
        <w:div w:id="217981880">
          <w:marLeft w:val="0"/>
          <w:marRight w:val="0"/>
          <w:marTop w:val="0"/>
          <w:marBottom w:val="0"/>
          <w:divBdr>
            <w:top w:val="none" w:sz="0" w:space="0" w:color="auto"/>
            <w:left w:val="none" w:sz="0" w:space="0" w:color="auto"/>
            <w:bottom w:val="none" w:sz="0" w:space="0" w:color="auto"/>
            <w:right w:val="none" w:sz="0" w:space="0" w:color="auto"/>
          </w:divBdr>
        </w:div>
        <w:div w:id="1282690077">
          <w:marLeft w:val="0"/>
          <w:marRight w:val="0"/>
          <w:marTop w:val="0"/>
          <w:marBottom w:val="0"/>
          <w:divBdr>
            <w:top w:val="none" w:sz="0" w:space="0" w:color="auto"/>
            <w:left w:val="none" w:sz="0" w:space="0" w:color="auto"/>
            <w:bottom w:val="none" w:sz="0" w:space="0" w:color="auto"/>
            <w:right w:val="none" w:sz="0" w:space="0" w:color="auto"/>
          </w:divBdr>
        </w:div>
        <w:div w:id="180778889">
          <w:marLeft w:val="0"/>
          <w:marRight w:val="0"/>
          <w:marTop w:val="0"/>
          <w:marBottom w:val="0"/>
          <w:divBdr>
            <w:top w:val="none" w:sz="0" w:space="0" w:color="auto"/>
            <w:left w:val="none" w:sz="0" w:space="0" w:color="auto"/>
            <w:bottom w:val="none" w:sz="0" w:space="0" w:color="auto"/>
            <w:right w:val="none" w:sz="0" w:space="0" w:color="auto"/>
          </w:divBdr>
        </w:div>
        <w:div w:id="1660385768">
          <w:marLeft w:val="0"/>
          <w:marRight w:val="0"/>
          <w:marTop w:val="0"/>
          <w:marBottom w:val="0"/>
          <w:divBdr>
            <w:top w:val="none" w:sz="0" w:space="0" w:color="auto"/>
            <w:left w:val="none" w:sz="0" w:space="0" w:color="auto"/>
            <w:bottom w:val="none" w:sz="0" w:space="0" w:color="auto"/>
            <w:right w:val="none" w:sz="0" w:space="0" w:color="auto"/>
          </w:divBdr>
        </w:div>
        <w:div w:id="1445265608">
          <w:marLeft w:val="0"/>
          <w:marRight w:val="0"/>
          <w:marTop w:val="0"/>
          <w:marBottom w:val="0"/>
          <w:divBdr>
            <w:top w:val="none" w:sz="0" w:space="0" w:color="auto"/>
            <w:left w:val="none" w:sz="0" w:space="0" w:color="auto"/>
            <w:bottom w:val="none" w:sz="0" w:space="0" w:color="auto"/>
            <w:right w:val="none" w:sz="0" w:space="0" w:color="auto"/>
          </w:divBdr>
        </w:div>
      </w:divsChild>
    </w:div>
    <w:div w:id="1986205483">
      <w:bodyDiv w:val="1"/>
      <w:marLeft w:val="0"/>
      <w:marRight w:val="0"/>
      <w:marTop w:val="0"/>
      <w:marBottom w:val="0"/>
      <w:divBdr>
        <w:top w:val="none" w:sz="0" w:space="0" w:color="auto"/>
        <w:left w:val="none" w:sz="0" w:space="0" w:color="auto"/>
        <w:bottom w:val="none" w:sz="0" w:space="0" w:color="auto"/>
        <w:right w:val="none" w:sz="0" w:space="0" w:color="auto"/>
      </w:divBdr>
    </w:div>
    <w:div w:id="2003925555">
      <w:bodyDiv w:val="1"/>
      <w:marLeft w:val="0"/>
      <w:marRight w:val="0"/>
      <w:marTop w:val="0"/>
      <w:marBottom w:val="0"/>
      <w:divBdr>
        <w:top w:val="none" w:sz="0" w:space="0" w:color="auto"/>
        <w:left w:val="none" w:sz="0" w:space="0" w:color="auto"/>
        <w:bottom w:val="none" w:sz="0" w:space="0" w:color="auto"/>
        <w:right w:val="none" w:sz="0" w:space="0" w:color="auto"/>
      </w:divBdr>
    </w:div>
    <w:div w:id="2011177549">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49F22A0D49B4E8722C92B15DD19AF" ma:contentTypeVersion="12" ma:contentTypeDescription="Create a new document." ma:contentTypeScope="" ma:versionID="308dd1f75d10690a46f70bbf2a9042fa">
  <xsd:schema xmlns:xsd="http://www.w3.org/2001/XMLSchema" xmlns:xs="http://www.w3.org/2001/XMLSchema" xmlns:p="http://schemas.microsoft.com/office/2006/metadata/properties" xmlns:ns3="5c897a79-461a-4499-b5b7-36c1566019ef" xmlns:ns4="00140b6f-cf3f-43e0-a541-7f975c6c2a21" targetNamespace="http://schemas.microsoft.com/office/2006/metadata/properties" ma:root="true" ma:fieldsID="bad691ae6b1fe2ec6a83de544351e846" ns3:_="" ns4:_="">
    <xsd:import namespace="5c897a79-461a-4499-b5b7-36c1566019ef"/>
    <xsd:import namespace="00140b6f-cf3f-43e0-a541-7f975c6c2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7a79-461a-4499-b5b7-36c1566019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40b6f-cf3f-43e0-a541-7f975c6c2a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4ABB-9167-456C-9293-3CA4CA3D33E7}">
  <ds:schemaRefs>
    <ds:schemaRef ds:uri="http://schemas.microsoft.com/sharepoint/v3/contenttype/forms"/>
  </ds:schemaRefs>
</ds:datastoreItem>
</file>

<file path=customXml/itemProps2.xml><?xml version="1.0" encoding="utf-8"?>
<ds:datastoreItem xmlns:ds="http://schemas.openxmlformats.org/officeDocument/2006/customXml" ds:itemID="{132D56D7-C965-41D3-B472-6783755BD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7a79-461a-4499-b5b7-36c1566019ef"/>
    <ds:schemaRef ds:uri="00140b6f-cf3f-43e0-a541-7f975c6c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FF82F-898D-4A85-B164-8A9D195398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F4560-4D10-4F9E-B4C2-ED7BEC42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21</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25</cp:revision>
  <cp:lastPrinted>2019-08-18T12:03:00Z</cp:lastPrinted>
  <dcterms:created xsi:type="dcterms:W3CDTF">2019-08-19T17:44:00Z</dcterms:created>
  <dcterms:modified xsi:type="dcterms:W3CDTF">2019-08-27T15:15:00Z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0x010100A0F49F22A0D49B4E8722C92B15DD19AF</vt:lpwstr>
  </property>
</Properties>
</file>